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C369B" w14:textId="1817BA3E" w:rsidR="0047480A" w:rsidRPr="0047480A" w:rsidRDefault="0047480A" w:rsidP="0047480A">
      <w:pPr>
        <w:jc w:val="center"/>
        <w:rPr>
          <w:b/>
          <w:bCs/>
          <w:sz w:val="28"/>
          <w:szCs w:val="28"/>
        </w:rPr>
      </w:pPr>
      <w:r w:rsidRPr="0047480A">
        <w:rPr>
          <w:b/>
          <w:bCs/>
          <w:sz w:val="28"/>
          <w:szCs w:val="28"/>
        </w:rPr>
        <w:t>BELİRSİZ SÜRELİ İŞ SÖZLEŞMESİ</w:t>
      </w:r>
    </w:p>
    <w:p w14:paraId="7FA04536" w14:textId="77777777" w:rsidR="0047480A" w:rsidRDefault="0047480A" w:rsidP="0047480A">
      <w:pPr>
        <w:jc w:val="center"/>
      </w:pPr>
    </w:p>
    <w:p w14:paraId="00989D35" w14:textId="53553C3E" w:rsidR="0047480A" w:rsidRDefault="0047480A" w:rsidP="0047480A">
      <w:r>
        <w:t xml:space="preserve">1. </w:t>
      </w:r>
      <w:r w:rsidRPr="0047480A">
        <w:rPr>
          <w:b/>
          <w:bCs/>
        </w:rPr>
        <w:t>TARAFLAR</w:t>
      </w:r>
      <w:r>
        <w:t xml:space="preserve"> </w:t>
      </w:r>
    </w:p>
    <w:p w14:paraId="4735C232" w14:textId="77777777" w:rsidR="0047480A" w:rsidRDefault="0047480A" w:rsidP="0047480A">
      <w:r>
        <w:t xml:space="preserve">Aşağıda isim ve unvan ve adresleri yazılı bulunan "İşveren" ile "Çalışan" arasında, tamamen kendi istek ve serbest iradeleri ile ve belirtilen şartlarla "BELİRSİZ SÜRELİ İŞ SÖZLEŞMESİ" yapılmıştır. Taraflar bundan sonra "İşveren veya Şirket" ve "Çalışan" olarak anılacaktır. </w:t>
      </w:r>
    </w:p>
    <w:p w14:paraId="7467CE1B" w14:textId="77777777" w:rsidR="0047480A" w:rsidRPr="0047480A" w:rsidRDefault="0047480A" w:rsidP="0047480A">
      <w:pPr>
        <w:rPr>
          <w:b/>
          <w:bCs/>
          <w:u w:val="single"/>
        </w:rPr>
      </w:pPr>
      <w:r w:rsidRPr="0047480A">
        <w:rPr>
          <w:b/>
          <w:bCs/>
          <w:u w:val="single"/>
        </w:rPr>
        <w:t xml:space="preserve">İŞVERENİN </w:t>
      </w:r>
    </w:p>
    <w:p w14:paraId="4D5AC8C2" w14:textId="24DC4417" w:rsidR="0047480A" w:rsidRDefault="0047480A" w:rsidP="0047480A">
      <w:r>
        <w:t xml:space="preserve">Unvanı    </w:t>
      </w:r>
      <w:proofErr w:type="gramStart"/>
      <w:r>
        <w:t xml:space="preserve"> </w:t>
      </w:r>
      <w:r w:rsidR="009752E3">
        <w:t xml:space="preserve"> :</w:t>
      </w:r>
      <w:proofErr w:type="gramEnd"/>
      <w:r>
        <w:t xml:space="preserve"> ANTAN TURİZM MÜHENDİSLİK İNŞAAT TİCARET LİMİTED. ŞTİ. </w:t>
      </w:r>
    </w:p>
    <w:p w14:paraId="62935EA3" w14:textId="5C4FCE38" w:rsidR="0047480A" w:rsidRDefault="0047480A" w:rsidP="0047480A">
      <w:r>
        <w:t xml:space="preserve">Adresi     </w:t>
      </w:r>
      <w:r w:rsidR="009752E3">
        <w:t xml:space="preserve">  </w:t>
      </w:r>
      <w:r>
        <w:t xml:space="preserve">: ŞEHİT ÖMER HALUK SİPAHİOĞLU SOK NO 6/7 KAVAKLIDERE ANKARA </w:t>
      </w:r>
    </w:p>
    <w:p w14:paraId="2F9D92D2" w14:textId="7CA71155" w:rsidR="0047480A" w:rsidRDefault="0047480A" w:rsidP="0047480A">
      <w:r>
        <w:t xml:space="preserve">Vergi No </w:t>
      </w:r>
      <w:r w:rsidR="009752E3">
        <w:t xml:space="preserve">  :</w:t>
      </w:r>
      <w:r>
        <w:t xml:space="preserve"> </w:t>
      </w:r>
      <w:r w:rsidRPr="009752E3">
        <w:rPr>
          <w:b/>
          <w:bCs/>
        </w:rPr>
        <w:t>0700051224</w:t>
      </w:r>
      <w:r>
        <w:t xml:space="preserve"> </w:t>
      </w:r>
    </w:p>
    <w:p w14:paraId="6B601C4C" w14:textId="77777777" w:rsidR="0047480A" w:rsidRDefault="0047480A" w:rsidP="0047480A">
      <w:r>
        <w:t xml:space="preserve">SSK İşyeri Sicil No: </w:t>
      </w:r>
    </w:p>
    <w:p w14:paraId="54A3D6F0" w14:textId="77777777" w:rsidR="0047480A" w:rsidRDefault="0047480A" w:rsidP="0047480A"/>
    <w:p w14:paraId="36C5485D" w14:textId="77777777" w:rsidR="0047480A" w:rsidRPr="0047480A" w:rsidRDefault="0047480A" w:rsidP="0047480A">
      <w:pPr>
        <w:rPr>
          <w:b/>
          <w:bCs/>
          <w:u w:val="single"/>
        </w:rPr>
      </w:pPr>
      <w:r w:rsidRPr="0047480A">
        <w:rPr>
          <w:b/>
          <w:bCs/>
          <w:u w:val="single"/>
        </w:rPr>
        <w:t xml:space="preserve">ÇALIŞANIN </w:t>
      </w:r>
    </w:p>
    <w:p w14:paraId="4975F765" w14:textId="1507E9EF" w:rsidR="0047480A" w:rsidRDefault="0047480A" w:rsidP="0047480A">
      <w:r>
        <w:t>Adı Soyadı                         :</w:t>
      </w:r>
      <w:r w:rsidR="002C3D50">
        <w:t xml:space="preserve"> Ceylan Güzel</w:t>
      </w:r>
    </w:p>
    <w:p w14:paraId="0F141357" w14:textId="3FBECF9F" w:rsidR="0047480A" w:rsidRDefault="0047480A" w:rsidP="0047480A">
      <w:r>
        <w:t xml:space="preserve">SGK No                               : </w:t>
      </w:r>
    </w:p>
    <w:p w14:paraId="18729FDF" w14:textId="740FB170" w:rsidR="0047480A" w:rsidRDefault="0047480A" w:rsidP="0047480A">
      <w:r>
        <w:t>T.C. Kimlik No                  :</w:t>
      </w:r>
      <w:r w:rsidR="002C3D50">
        <w:t xml:space="preserve"> 15248653116</w:t>
      </w:r>
    </w:p>
    <w:p w14:paraId="49E4629C" w14:textId="081F3368" w:rsidR="0047480A" w:rsidRDefault="0047480A" w:rsidP="0047480A">
      <w:r>
        <w:t xml:space="preserve">İkamet Adresi                  : </w:t>
      </w:r>
      <w:r w:rsidR="002C3D50">
        <w:t>Ayrancı Mah. Gökdere Sok. 9/5 Çankaya</w:t>
      </w:r>
    </w:p>
    <w:p w14:paraId="59A7D87B" w14:textId="0691D647" w:rsidR="0047480A" w:rsidRDefault="0047480A" w:rsidP="0047480A">
      <w:r>
        <w:t xml:space="preserve">Telefon No                        : </w:t>
      </w:r>
      <w:r w:rsidR="002C3D50">
        <w:t>+90 554 988 92 13</w:t>
      </w:r>
    </w:p>
    <w:p w14:paraId="1728D069" w14:textId="6F52D9F9" w:rsidR="0047480A" w:rsidRDefault="0047480A" w:rsidP="0047480A">
      <w:r>
        <w:t>Ev ve Cep Telefonu       :</w:t>
      </w:r>
    </w:p>
    <w:p w14:paraId="13D00AF0" w14:textId="3383DE27" w:rsidR="0047480A" w:rsidRDefault="0047480A" w:rsidP="0047480A">
      <w:r>
        <w:t>E-Maili                                :</w:t>
      </w:r>
      <w:r w:rsidR="002C3D50">
        <w:t xml:space="preserve"> csguzel.cg@gmail.com</w:t>
      </w:r>
    </w:p>
    <w:p w14:paraId="1BF64A46" w14:textId="77777777" w:rsidR="0047480A" w:rsidRDefault="0047480A" w:rsidP="0047480A"/>
    <w:p w14:paraId="52061934" w14:textId="63EED23E" w:rsidR="0047480A" w:rsidRPr="0047480A" w:rsidRDefault="0047480A" w:rsidP="0047480A">
      <w:pPr>
        <w:rPr>
          <w:b/>
          <w:bCs/>
        </w:rPr>
      </w:pPr>
      <w:r w:rsidRPr="0047480A">
        <w:rPr>
          <w:b/>
          <w:bCs/>
        </w:rPr>
        <w:t xml:space="preserve">2.  ÇALIŞMA YERİ </w:t>
      </w:r>
    </w:p>
    <w:p w14:paraId="4F01C053" w14:textId="77777777" w:rsidR="0047480A" w:rsidRDefault="0047480A" w:rsidP="0047480A">
      <w:r>
        <w:t xml:space="preserve">İşverenin merkez adresi ve şubeleri ile işverenin yürüttüğü projeler veya yüklenimler ile ilgili iş yapma yükümlülüğü altında bulunduğu veya bulunacağı Türkiye'nin tüm il ve ilçeleri veya yurtdışı ya da İşverenin veya işveren vekillerinin belirteceği diğer yerler. </w:t>
      </w:r>
    </w:p>
    <w:p w14:paraId="35AC8619" w14:textId="5C048570" w:rsidR="0047480A" w:rsidRPr="0047480A" w:rsidRDefault="0047480A" w:rsidP="0047480A">
      <w:pPr>
        <w:rPr>
          <w:b/>
          <w:bCs/>
        </w:rPr>
      </w:pPr>
      <w:r w:rsidRPr="0047480A">
        <w:rPr>
          <w:b/>
          <w:bCs/>
        </w:rPr>
        <w:t xml:space="preserve">3. YAPILACAK İŞ VE ÇALIŞANIN GÖREV TANIMI/UNVANI </w:t>
      </w:r>
    </w:p>
    <w:p w14:paraId="36A135D7" w14:textId="4F6F036A" w:rsidR="0047480A" w:rsidRDefault="0047480A" w:rsidP="0047480A">
      <w:r w:rsidRPr="0047480A">
        <w:rPr>
          <w:b/>
          <w:bCs/>
        </w:rPr>
        <w:t>ÇALIŞANIN UNVANI VE GÖREV TANIMI:</w:t>
      </w:r>
      <w:r>
        <w:t xml:space="preserve"> Çalışan "</w:t>
      </w:r>
      <w:r w:rsidR="002C3D50" w:rsidRPr="00637237">
        <w:rPr>
          <w:b/>
          <w:bCs/>
        </w:rPr>
        <w:t>Muhasebe Personeli</w:t>
      </w:r>
      <w:r>
        <w:t xml:space="preserve">" olarak hizmette bulunacaktır. </w:t>
      </w:r>
    </w:p>
    <w:p w14:paraId="26B7FA5A" w14:textId="77777777" w:rsidR="0047480A" w:rsidRDefault="0047480A" w:rsidP="0047480A">
      <w:r w:rsidRPr="0047480A">
        <w:rPr>
          <w:b/>
          <w:bCs/>
        </w:rPr>
        <w:t>3.1</w:t>
      </w:r>
      <w:r>
        <w:t xml:space="preserve">. Çalışan; gerek işbu sözleşmenin gerekse 4857 sayılı İş Kanunu'nun ilgili hükümleri çerçevesinde işveren tarafından kendisine verilecek bütün görev ve işleri, işverenin merkez ve şubeleri ile işverenin iş yapma yükümlülüğü altında bulunduğu veya bulunacağı Türkiye'nin tüm il ve ilçelerinde veya yurtdışında ya da İşverenin belirteceği diğer yerlerde her ne isim altında olursa olsun işverenin yürüttüğü projeler veya yüklenimler ile ilgili olarak çalışmayı, işyerinin iştigal ettiği tüm konularla ilgili olarak, görev tanımlarında belirlenen meslek ve kariyerine uygun olan işveren veya vekili tarafından kendisine verilecek her görevde çalışmayı, iş ve çalışma </w:t>
      </w:r>
      <w:r>
        <w:lastRenderedPageBreak/>
        <w:t xml:space="preserve">şartlarındaki değişiklikleri işbu sözleşmenin başında açıkça kabul ve taahhüt etmiştir. Çalışan, işveren tarafından gerekli görüldüğü takdirde başka bir görev ve şirketin diğer işyerlerinde de geçici veya devamlı olarak çalıştırılabilir. Çalışan işin ve görevin tam olarak yapılabilmesi için kendisine tevdi edilen görevlerin tamamı bu hizmet sözleşmesinde veya çalışanın görev tanımlarında teker teker yazılmamış olsa bile işin muhtevasına dahil olup göreve tanımlarında yazılı olmadıkları gerekçe yapılmasından kaçınamaz. Çalışan, iş bakımından gerekli görüldüğü Türkiye sınırları dahilinde aynı veya başka bir şehirdeki işyerine naklini ve burada çalışmayı kabul eder. İş yerinin bu hüküm çerçevesinde değiştirilmesi iş şartlarında esaslı değişiklik olmadığı karşılıklı olarak kabul edilmiştir. İşverence gerekli görüldüğünde çalışana her zaman diğer işyerlerinde tali iş verilebilir. </w:t>
      </w:r>
    </w:p>
    <w:p w14:paraId="7B488FFA" w14:textId="7B0C1EA4" w:rsidR="0047480A" w:rsidRDefault="0047480A" w:rsidP="0047480A"/>
    <w:p w14:paraId="705E3A30" w14:textId="3F3ABBC1" w:rsidR="0047480A" w:rsidRDefault="0047480A" w:rsidP="0047480A">
      <w:proofErr w:type="gramStart"/>
      <w:r w:rsidRPr="0047480A">
        <w:rPr>
          <w:b/>
          <w:bCs/>
        </w:rPr>
        <w:t>3.2</w:t>
      </w:r>
      <w:r>
        <w:t>.  İşveren</w:t>
      </w:r>
      <w:proofErr w:type="gramEnd"/>
      <w:r>
        <w:t xml:space="preserve">; yasal sınırlar çerçevesinde her zaman hizmetleri kapsamlı olarak tanımlayabilir, bunların kapsamını ve söz konusu hizmetlerin verileceği yerleri değiştirebilir. Çalışan, </w:t>
      </w:r>
      <w:proofErr w:type="spellStart"/>
      <w:r>
        <w:t>İşveren'ce</w:t>
      </w:r>
      <w:proofErr w:type="spellEnd"/>
      <w:r>
        <w:t xml:space="preserve"> bu tür değişiklikler yapılmasını şimdiden, kabul ve taahhüt eder. </w:t>
      </w:r>
    </w:p>
    <w:p w14:paraId="69EB2524" w14:textId="4A58E87A" w:rsidR="0047480A" w:rsidRDefault="0047480A" w:rsidP="0047480A">
      <w:r w:rsidRPr="00514A79">
        <w:rPr>
          <w:b/>
          <w:bCs/>
        </w:rPr>
        <w:t>4.</w:t>
      </w:r>
      <w:r>
        <w:t xml:space="preserve"> SÖZLEŞMENİN SÜRESİ </w:t>
      </w:r>
    </w:p>
    <w:p w14:paraId="7CFCD0E2" w14:textId="3C0F270D" w:rsidR="0047480A" w:rsidRDefault="0047480A" w:rsidP="0047480A">
      <w:r>
        <w:t>İşbu Sözleşme,</w:t>
      </w:r>
      <w:r w:rsidR="00514A79">
        <w:t xml:space="preserve"> </w:t>
      </w:r>
      <w:r w:rsidR="002C3D50">
        <w:t>07</w:t>
      </w:r>
      <w:r w:rsidR="00514A79">
        <w:t>/</w:t>
      </w:r>
      <w:r w:rsidR="002C3D50">
        <w:t>11/2024</w:t>
      </w:r>
      <w:r>
        <w:t xml:space="preserve"> tarihinde yürürlüğe girer ve belirsiz sürelidir. </w:t>
      </w:r>
    </w:p>
    <w:p w14:paraId="5E6CDC26" w14:textId="478DCC1A" w:rsidR="0047480A" w:rsidRDefault="0047480A" w:rsidP="0047480A">
      <w:r w:rsidRPr="00514A79">
        <w:rPr>
          <w:b/>
          <w:bCs/>
        </w:rPr>
        <w:t>4.1.</w:t>
      </w:r>
      <w:r>
        <w:t xml:space="preserve"> </w:t>
      </w:r>
      <w:r w:rsidRPr="00514A79">
        <w:rPr>
          <w:b/>
          <w:bCs/>
        </w:rPr>
        <w:t xml:space="preserve">İşe başlama </w:t>
      </w:r>
      <w:proofErr w:type="gramStart"/>
      <w:r w:rsidRPr="00514A79">
        <w:rPr>
          <w:b/>
          <w:bCs/>
        </w:rPr>
        <w:t xml:space="preserve">tarihi </w:t>
      </w:r>
      <w:r w:rsidR="00514A79" w:rsidRPr="00514A79">
        <w:rPr>
          <w:b/>
          <w:bCs/>
        </w:rPr>
        <w:t xml:space="preserve"> </w:t>
      </w:r>
      <w:r w:rsidRPr="00514A79">
        <w:rPr>
          <w:b/>
          <w:bCs/>
        </w:rPr>
        <w:t>:</w:t>
      </w:r>
      <w:proofErr w:type="gramEnd"/>
      <w:r>
        <w:t xml:space="preserve"> </w:t>
      </w:r>
      <w:r w:rsidR="002C3D50">
        <w:t xml:space="preserve"> 08/11/2024</w:t>
      </w:r>
    </w:p>
    <w:p w14:paraId="579104CD" w14:textId="4AC8B441" w:rsidR="0047480A" w:rsidRDefault="0047480A" w:rsidP="0047480A">
      <w:r w:rsidRPr="00514A79">
        <w:rPr>
          <w:b/>
          <w:bCs/>
        </w:rPr>
        <w:t>4.2.</w:t>
      </w:r>
      <w:r>
        <w:t xml:space="preserve"> </w:t>
      </w:r>
      <w:r w:rsidRPr="00514A79">
        <w:rPr>
          <w:b/>
          <w:bCs/>
        </w:rPr>
        <w:t xml:space="preserve">Deneme </w:t>
      </w:r>
      <w:proofErr w:type="gramStart"/>
      <w:r w:rsidRPr="00514A79">
        <w:rPr>
          <w:b/>
          <w:bCs/>
        </w:rPr>
        <w:t>süresi :</w:t>
      </w:r>
      <w:proofErr w:type="gramEnd"/>
      <w:r>
        <w:t xml:space="preserve"> Deneme süresi iki aydır. Taraflar, bu süre içinde iş sözleşmesini ihbarsız ve tazminatsız feshedebilirler. </w:t>
      </w:r>
    </w:p>
    <w:p w14:paraId="4131DCA9" w14:textId="3A8AEFF4" w:rsidR="0047480A" w:rsidRPr="00CB3C76" w:rsidRDefault="0047480A" w:rsidP="0047480A">
      <w:pPr>
        <w:rPr>
          <w:b/>
          <w:bCs/>
        </w:rPr>
      </w:pPr>
      <w:r w:rsidRPr="00CB3C76">
        <w:rPr>
          <w:b/>
          <w:bCs/>
        </w:rPr>
        <w:t xml:space="preserve">5. ÇALIŞMA SÜRELERİ </w:t>
      </w:r>
    </w:p>
    <w:p w14:paraId="30EB26B9" w14:textId="5F120947" w:rsidR="0047480A" w:rsidRDefault="0047480A" w:rsidP="0047480A">
      <w:proofErr w:type="gramStart"/>
      <w:r w:rsidRPr="00CB3C76">
        <w:rPr>
          <w:b/>
          <w:bCs/>
        </w:rPr>
        <w:t>5.1.</w:t>
      </w:r>
      <w:r>
        <w:t xml:space="preserve"> </w:t>
      </w:r>
      <w:r w:rsidR="00CB3C76">
        <w:t xml:space="preserve"> Haftalık</w:t>
      </w:r>
      <w:proofErr w:type="gramEnd"/>
      <w:r w:rsidR="00CB3C76">
        <w:t xml:space="preserve"> çalışma süresi en çok 45 saattir. Bu süre, haftanın çalışılan günlerine eşit şekilde bölünerek uygulanır. İş günlerinde çalışma saati 09.00-18.00 arasındadır. Ara dinlenme arası 12.</w:t>
      </w:r>
      <w:r w:rsidR="00BE57B4">
        <w:t>00</w:t>
      </w:r>
      <w:r w:rsidR="00CB3C76">
        <w:t xml:space="preserve">-13.30 saatleri arasındadır. </w:t>
      </w:r>
    </w:p>
    <w:p w14:paraId="48394D31" w14:textId="050C8951" w:rsidR="0047480A" w:rsidRDefault="0047480A" w:rsidP="0047480A">
      <w:r w:rsidRPr="00CB3C76">
        <w:rPr>
          <w:b/>
          <w:bCs/>
        </w:rPr>
        <w:t>5.2.</w:t>
      </w:r>
      <w:r>
        <w:t xml:space="preserve"> </w:t>
      </w:r>
      <w:r w:rsidR="00CB3C76">
        <w:t xml:space="preserve">Ancak, 45 saatlik haftalık normal çalışma süresi, işveren tarafından aşağıdaki hallerde gerekli görüldüğünde yeniden düzenlenebilir: </w:t>
      </w:r>
    </w:p>
    <w:p w14:paraId="59531D4D" w14:textId="59565542" w:rsidR="0047480A" w:rsidRPr="00CB3C76" w:rsidRDefault="0047480A" w:rsidP="0047480A">
      <w:r w:rsidRPr="00CB3C76">
        <w:rPr>
          <w:b/>
          <w:bCs/>
        </w:rPr>
        <w:t xml:space="preserve">5.2.1. </w:t>
      </w:r>
      <w:r w:rsidR="00CB3C76">
        <w:t xml:space="preserve">Çalışma süresi, haftanın çalışılan günlerine, günde 11 saati aşmamak koşulu ile farklı şekillerde dağıtılabilir. Ayrıca, işin niteliği ve şartlarına göre, işe başlama ve bitiş saatleri </w:t>
      </w:r>
      <w:proofErr w:type="gramStart"/>
      <w:r w:rsidR="00CB3C76">
        <w:t>de,</w:t>
      </w:r>
      <w:proofErr w:type="gramEnd"/>
      <w:r w:rsidR="00CB3C76">
        <w:t xml:space="preserve"> çalışanlar için farklı şekillerde düzenlenebilir ve gerektiğinde değiştirilebilir. </w:t>
      </w:r>
    </w:p>
    <w:p w14:paraId="6497FE45" w14:textId="09092AB3" w:rsidR="0047480A" w:rsidRPr="00CB3C76" w:rsidRDefault="0047480A" w:rsidP="0047480A">
      <w:r w:rsidRPr="00CB3C76">
        <w:rPr>
          <w:b/>
          <w:bCs/>
        </w:rPr>
        <w:t>5.2.</w:t>
      </w:r>
      <w:proofErr w:type="gramStart"/>
      <w:r w:rsidRPr="00CB3C76">
        <w:rPr>
          <w:b/>
          <w:bCs/>
        </w:rPr>
        <w:t xml:space="preserve">2. </w:t>
      </w:r>
      <w:r w:rsidR="00CB3C76">
        <w:t>45</w:t>
      </w:r>
      <w:proofErr w:type="gramEnd"/>
      <w:r w:rsidR="00CB3C76">
        <w:t xml:space="preserve"> saatlik haftalık normal çalışma süresinin, haftanın çalışılan günlerine farklı şekillerde dağıtılarak çalışılması durumunda, iki aylık çalışma süresi içinde, çalışanın haftalık ortalama normal çalışma süresi 45 saati aşamaz. </w:t>
      </w:r>
    </w:p>
    <w:p w14:paraId="3D050C9F" w14:textId="3FB7D265" w:rsidR="0047480A" w:rsidRPr="00CB3C76" w:rsidRDefault="0047480A" w:rsidP="0047480A">
      <w:pPr>
        <w:rPr>
          <w:b/>
          <w:bCs/>
        </w:rPr>
      </w:pPr>
      <w:r w:rsidRPr="00CB3C76">
        <w:rPr>
          <w:b/>
          <w:bCs/>
        </w:rPr>
        <w:t xml:space="preserve">5.2.3. </w:t>
      </w:r>
      <w:r>
        <w:t xml:space="preserve">Çalışan, sorumluluklarının, işyeri içinde ve dışında ve normal çalışma saatlerinden daha fazla çalışmayı gerektirebileceğini ve bu sürelerin denkleştirme sürelerinin içinde yer aldığını kabul eder. Bu çalışmaların Madde 8'de belirtilen ücrete dâhil olduğunu da kabul eder. Buna göre; çalışanın iki aylık ortalama çalışma süresi, normal haftalık iş süresini aşmamak koşulu ile bazı haftalarda farklı dağıtılabilir. Bazı haftalarda yapılan bu çalışmalar toplam 45 saati aşsa dahi bu çalışmalar fazla çalışma sayılmaz. </w:t>
      </w:r>
    </w:p>
    <w:p w14:paraId="05C20D6D" w14:textId="77777777" w:rsidR="0047480A" w:rsidRDefault="0047480A" w:rsidP="0047480A">
      <w:r w:rsidRPr="00CB3C76">
        <w:rPr>
          <w:b/>
          <w:bCs/>
        </w:rPr>
        <w:t>5.2.4.</w:t>
      </w:r>
      <w:r>
        <w:t xml:space="preserve"> Çalışan, işverenin lüzum gördüğü hallerde İş Kanunu hükümleri dairesinde hafta tatili, ulusal bayram ve genel tatil günlerinde de çalışmayı kabul etmiştir. İşveren çalışanın haftalık kanuni çalışma saatlerini günlere taksim etmek, günlük işe başlama, ara dinleme ve işin sona erme zamanlarını tespit etmek ve değiştirmekte mevzuat çerçevesinde serbesttir. Çalışan tespit </w:t>
      </w:r>
      <w:r>
        <w:lastRenderedPageBreak/>
        <w:t xml:space="preserve">olunmuş ve olunacak giriş ve çıkış saatlerine uymakla mükellef olduğu gibi kendisine verilen görevleri de çalışma saat ve sürelerine bağlı kalmak kaydı ile sonuçlandırmak zorundadır. </w:t>
      </w:r>
    </w:p>
    <w:p w14:paraId="0089C407" w14:textId="77777777" w:rsidR="0047480A" w:rsidRDefault="0047480A" w:rsidP="0047480A">
      <w:r w:rsidRPr="00CB3C76">
        <w:rPr>
          <w:b/>
          <w:bCs/>
        </w:rPr>
        <w:t xml:space="preserve">5.2.5. </w:t>
      </w:r>
      <w:r>
        <w:t xml:space="preserve">Çalışan, bu maddede belirtilen çalışma şekil ve şartlarına uymayı peşinen kabul eder. </w:t>
      </w:r>
    </w:p>
    <w:p w14:paraId="27E60EB5" w14:textId="2B1548E3" w:rsidR="0047480A" w:rsidRPr="00CB3C76" w:rsidRDefault="0047480A" w:rsidP="0047480A">
      <w:pPr>
        <w:rPr>
          <w:b/>
          <w:bCs/>
        </w:rPr>
      </w:pPr>
      <w:r w:rsidRPr="00CB3C76">
        <w:rPr>
          <w:b/>
          <w:bCs/>
        </w:rPr>
        <w:t xml:space="preserve">6. FAZLA ÇALIŞMAYA MUVAFAKAT </w:t>
      </w:r>
    </w:p>
    <w:p w14:paraId="3FCF1104" w14:textId="77777777" w:rsidR="0047480A" w:rsidRDefault="0047480A" w:rsidP="0047480A">
      <w:r>
        <w:t xml:space="preserve">İşin gerektirdiği hallerde işveren talep ettiği takdirde çalışan fazla çalışmaya muvafakat etmiştir ve fazla çalışma yapmayı peşinen kabul ve taahhüt eder. İşverenin yazılı talebi olmadan veya önceden izin alınmadan çalışanın kendi arzusu ile yaptığı çalışmalar, görevin sorumluğu içerisinde kabul edildiğinden ve çalışan ancak işverenin talimatı ile normal çalışma saatlerinin dışında çalışabileceğinden bu tür çalışmalar fazla mesai çalışması sayılmayacağı ve fazla mesai ücretine hak kazandırmayacağı çalışan tarafından kabul ve taahhüt edilmiştir. </w:t>
      </w:r>
    </w:p>
    <w:p w14:paraId="178CDF25" w14:textId="6A99F3B8" w:rsidR="0047480A" w:rsidRPr="00CB3C76" w:rsidRDefault="0047480A" w:rsidP="0047480A">
      <w:pPr>
        <w:rPr>
          <w:b/>
          <w:bCs/>
        </w:rPr>
      </w:pPr>
      <w:r w:rsidRPr="00CB3C76">
        <w:rPr>
          <w:b/>
          <w:bCs/>
        </w:rPr>
        <w:t xml:space="preserve">7. TELAFİ ÇALIŞMASI </w:t>
      </w:r>
    </w:p>
    <w:p w14:paraId="12593D6D" w14:textId="77777777" w:rsidR="0047480A" w:rsidRDefault="0047480A" w:rsidP="0047480A">
      <w:r>
        <w:t xml:space="preserve">Zorunlu nedenlerle işin durması, ulusal bayram ve genel tatillerden önce veya sonra işyerinin tatil edilmesi veya benzer nedenlerle normal çalışma sürelerinin önemli ölçüde altında çalışılması ya da işin tümüyle durdurulması veya çalışanın talebi ile kendisine izin verilmesi hallerinde, işveren, iki ay içerisinde çalışana, çalışılmayan bu süreler karşılığı olarak telafi çalışması yaptırabilir. </w:t>
      </w:r>
    </w:p>
    <w:p w14:paraId="04962DCE" w14:textId="77777777" w:rsidR="0047480A" w:rsidRDefault="0047480A" w:rsidP="0047480A">
      <w:r>
        <w:t xml:space="preserve">Telafi çalışması, günlük en çok çalışma süresi olan 11 saati ve günde en fazla 3 saati aşamaz. Telafi çalışması fazla çalışma sayılmaz ve karşılığında fazla çalışma ücreti ödenmez. </w:t>
      </w:r>
    </w:p>
    <w:p w14:paraId="687898D6" w14:textId="77777777" w:rsidR="00CB3C76" w:rsidRDefault="0047480A" w:rsidP="00CB3C76">
      <w:r w:rsidRPr="00CB3C76">
        <w:rPr>
          <w:b/>
          <w:bCs/>
        </w:rPr>
        <w:t>8.</w:t>
      </w:r>
      <w:r>
        <w:t xml:space="preserve"> </w:t>
      </w:r>
      <w:r w:rsidR="00CB3C76">
        <w:t xml:space="preserve"> </w:t>
      </w:r>
      <w:r w:rsidR="00CB3C76" w:rsidRPr="00BE57B4">
        <w:rPr>
          <w:b/>
          <w:bCs/>
        </w:rPr>
        <w:t>ÜCRET</w:t>
      </w:r>
      <w:r w:rsidR="00CB3C76">
        <w:t xml:space="preserve"> </w:t>
      </w:r>
    </w:p>
    <w:p w14:paraId="1067FBF3" w14:textId="758C32DD" w:rsidR="0047480A" w:rsidRDefault="0047480A" w:rsidP="0047480A"/>
    <w:p w14:paraId="00395107" w14:textId="569C0301" w:rsidR="0047480A" w:rsidRDefault="0047480A" w:rsidP="0047480A">
      <w:r w:rsidRPr="00CB3C76">
        <w:rPr>
          <w:b/>
          <w:bCs/>
        </w:rPr>
        <w:t>8.1.</w:t>
      </w:r>
      <w:r>
        <w:t xml:space="preserve"> </w:t>
      </w:r>
      <w:r w:rsidR="00CB3C76">
        <w:t xml:space="preserve">Çalışana, işverenle yapacağı birebir, karşılıklı görüşme sonucu belirlenen miktar üzerinden ücret tahakkuku yapılır. İşin niteliği ve işyeri çalışma ilkeleri gereği; </w:t>
      </w:r>
      <w:proofErr w:type="gramStart"/>
      <w:r w:rsidR="00CB3C76">
        <w:t>ücret;</w:t>
      </w:r>
      <w:proofErr w:type="gramEnd"/>
      <w:r w:rsidR="00CB3C76">
        <w:t xml:space="preserve"> yapılacak işin kalite ve verimliliği, çalışanın bireysel nitelik ve performansı ile doğru orantılı olduğundan çalışan; aldığı ücreti işyerinde ve üçüncü şahıslar nezdinde gizli tutacağını kabul ve taahhüt eder. </w:t>
      </w:r>
    </w:p>
    <w:p w14:paraId="18BA0C32" w14:textId="76508802" w:rsidR="00CB3C76" w:rsidRDefault="0047480A" w:rsidP="00CB3C76">
      <w:r w:rsidRPr="00CB3C76">
        <w:rPr>
          <w:b/>
          <w:bCs/>
        </w:rPr>
        <w:t>8.2.</w:t>
      </w:r>
      <w:r>
        <w:t xml:space="preserve"> </w:t>
      </w:r>
      <w:r w:rsidR="00CB3C76">
        <w:t xml:space="preserve">Çalışanın aylık </w:t>
      </w:r>
      <w:r w:rsidR="002C3D50">
        <w:t>22.500</w:t>
      </w:r>
      <w:r w:rsidR="00CB3C76">
        <w:t xml:space="preserve"> TL (</w:t>
      </w:r>
      <w:proofErr w:type="spellStart"/>
      <w:r w:rsidR="002C3D50">
        <w:t>T</w:t>
      </w:r>
      <w:r w:rsidR="00CB3C76">
        <w:t>ürklirası</w:t>
      </w:r>
      <w:proofErr w:type="spellEnd"/>
      <w:r w:rsidR="00CB3C76">
        <w:t xml:space="preserve">) ve işverenin belirlediği özel bir banka hesabına ödenir. Ancak çalışanın yazılı talebi ile belirlediği banka hesabına da işveren tarafından uygun görüldüğü takdirde ücret yatırılabilir. İşverenin kararı doğrultusunda çalışanın ücretinde artış olabilir. </w:t>
      </w:r>
    </w:p>
    <w:p w14:paraId="31E6326A" w14:textId="3A14C033" w:rsidR="0047480A" w:rsidRDefault="00CB3C76" w:rsidP="0047480A">
      <w:r>
        <w:t xml:space="preserve">Yukarıda belirtilen aylık ücrete çalışılmayan ulusal bayram, genel tatil ve hafta tatili ücretleri, fazla mesai çalışması ücretleri ve denkleştirme sürelerindeki çalışmalar da dâhildir. </w:t>
      </w:r>
    </w:p>
    <w:p w14:paraId="6728E12D" w14:textId="475F30E9" w:rsidR="0047480A" w:rsidRPr="00BE5AD2" w:rsidRDefault="0047480A" w:rsidP="0047480A">
      <w:r w:rsidRPr="00CB3C76">
        <w:rPr>
          <w:b/>
          <w:bCs/>
        </w:rPr>
        <w:t>8.</w:t>
      </w:r>
      <w:r w:rsidR="00BE5AD2">
        <w:rPr>
          <w:b/>
          <w:bCs/>
        </w:rPr>
        <w:t>3</w:t>
      </w:r>
      <w:r w:rsidRPr="00CB3C76">
        <w:rPr>
          <w:b/>
          <w:bCs/>
        </w:rPr>
        <w:t xml:space="preserve"> </w:t>
      </w:r>
      <w:r w:rsidR="00BE5AD2">
        <w:t xml:space="preserve">Çalışan bu sözleşme ile işin gereği olarak normal çalışma süresi dışında yasal koşullar çerçevesinde denkleştirme sürelerine tabi fazla çalışmaya onay vermiştir. </w:t>
      </w:r>
    </w:p>
    <w:p w14:paraId="26536D51" w14:textId="16D1DF51" w:rsidR="0047480A" w:rsidRDefault="0047480A" w:rsidP="0047480A">
      <w:r w:rsidRPr="00CB3C76">
        <w:rPr>
          <w:b/>
          <w:bCs/>
        </w:rPr>
        <w:t>8.</w:t>
      </w:r>
      <w:r w:rsidR="00BE5AD2">
        <w:rPr>
          <w:b/>
          <w:bCs/>
        </w:rPr>
        <w:t xml:space="preserve">4 </w:t>
      </w:r>
      <w:r w:rsidR="00BE5AD2">
        <w:t xml:space="preserve">İşverenin, çalışanların bir bölümüne veya tümüne sözleşme gereği olmaksızın, teşvik amaçlı olarak yapacağı süreklilik arz etmeyen nakdi ayni ödemeler, çalışanlar bakımından kazanılmış hak niteliğinde olmayıp, tekrarlanacağı anlamına gelmez ve bu yönde teamül oluşturmaz. </w:t>
      </w:r>
    </w:p>
    <w:p w14:paraId="24D8F586" w14:textId="77777777" w:rsidR="00BE57B4" w:rsidRDefault="00BE57B4" w:rsidP="0047480A"/>
    <w:p w14:paraId="3F73B530" w14:textId="77777777" w:rsidR="00BE57B4" w:rsidRDefault="00BE57B4" w:rsidP="0047480A"/>
    <w:p w14:paraId="336A7DC0" w14:textId="77777777" w:rsidR="00BE57B4" w:rsidRDefault="00BE57B4" w:rsidP="0047480A"/>
    <w:p w14:paraId="67DDEDB9" w14:textId="77777777" w:rsidR="00BE57B4" w:rsidRPr="00BE5AD2" w:rsidRDefault="00BE57B4" w:rsidP="0047480A"/>
    <w:p w14:paraId="7D365A5D" w14:textId="77777777" w:rsidR="00BE5AD2" w:rsidRPr="00BE5AD2" w:rsidRDefault="0047480A" w:rsidP="00BE5AD2">
      <w:pPr>
        <w:rPr>
          <w:b/>
          <w:bCs/>
        </w:rPr>
      </w:pPr>
      <w:r w:rsidRPr="00CB3C76">
        <w:rPr>
          <w:b/>
          <w:bCs/>
        </w:rPr>
        <w:lastRenderedPageBreak/>
        <w:t xml:space="preserve">9. </w:t>
      </w:r>
      <w:r w:rsidR="00BE5AD2">
        <w:rPr>
          <w:b/>
          <w:bCs/>
        </w:rPr>
        <w:t xml:space="preserve"> </w:t>
      </w:r>
      <w:r w:rsidR="00BE5AD2" w:rsidRPr="00BE5AD2">
        <w:rPr>
          <w:b/>
          <w:bCs/>
        </w:rPr>
        <w:t xml:space="preserve">ÜCRET ÖDEME ZAMANI </w:t>
      </w:r>
    </w:p>
    <w:p w14:paraId="69957A77" w14:textId="29358EBC" w:rsidR="0047480A" w:rsidRPr="00CB3C76" w:rsidRDefault="0047480A" w:rsidP="0047480A">
      <w:pPr>
        <w:rPr>
          <w:b/>
          <w:bCs/>
        </w:rPr>
      </w:pPr>
    </w:p>
    <w:p w14:paraId="3434DB99" w14:textId="47F5B99C" w:rsidR="0047480A" w:rsidRDefault="0047480A" w:rsidP="0047480A">
      <w:r>
        <w:t>Mücbir bir neden olmadıkça, her ayın ücreti, ödeme gününde</w:t>
      </w:r>
      <w:r w:rsidR="00BE57B4">
        <w:t>n</w:t>
      </w:r>
      <w:r>
        <w:t xml:space="preserve"> itibaren en geç 20 gün içinde ödenir. Ödeme gününün hafta tatili veya bankaların kapalı olduğu güne rastlaması halinde takip eden ilk iş günü ödeme yapılır. Bu sebeple ortaya çıkacak gecikme "ücret ödenmesinde gecikme" sayılmaz. Ay içinde işe başlayanlara o ayın geri kalan günlerine ait ücretleri kalan gün sayısı esas alınarak ödenir. </w:t>
      </w:r>
    </w:p>
    <w:p w14:paraId="6AD940FD" w14:textId="2E8AC3D3" w:rsidR="0047480A" w:rsidRPr="00BE5AD2" w:rsidRDefault="0047480A" w:rsidP="0047480A">
      <w:pPr>
        <w:rPr>
          <w:b/>
          <w:bCs/>
        </w:rPr>
      </w:pPr>
      <w:r w:rsidRPr="00BE5AD2">
        <w:rPr>
          <w:b/>
          <w:bCs/>
        </w:rPr>
        <w:t xml:space="preserve">10. </w:t>
      </w:r>
      <w:r w:rsidR="00BE5AD2" w:rsidRPr="00BE5AD2">
        <w:rPr>
          <w:b/>
          <w:bCs/>
        </w:rPr>
        <w:t xml:space="preserve">YILLIK ÜCRETLİ İZİN </w:t>
      </w:r>
    </w:p>
    <w:p w14:paraId="7A4DD8EA" w14:textId="598BDB25" w:rsidR="0047480A" w:rsidRPr="00C80DB9" w:rsidRDefault="0047480A" w:rsidP="0047480A">
      <w:r w:rsidRPr="00BE5AD2">
        <w:rPr>
          <w:b/>
          <w:bCs/>
        </w:rPr>
        <w:t xml:space="preserve">10.1. </w:t>
      </w:r>
      <w:r>
        <w:t xml:space="preserve">Çalışan; </w:t>
      </w:r>
      <w:proofErr w:type="gramStart"/>
      <w:r>
        <w:t>İş Kanununa</w:t>
      </w:r>
      <w:proofErr w:type="gramEnd"/>
      <w:r>
        <w:t xml:space="preserve"> göre hak kazanacağı yıllık ücretli iznini, hizmet süresine bağlı olarak, İşverenin iş şartlarına göre belirleyeceği zamanda kullanmayı kabul eder. Yıllık ücretli izin kullanma zamanı ve şekli işin gereklerine göre Çalışanın talebi ve İşverenin yazılı onayı ile</w:t>
      </w:r>
      <w:r w:rsidR="00C80DB9" w:rsidRPr="00C80DB9">
        <w:t xml:space="preserve"> </w:t>
      </w:r>
      <w:r w:rsidR="00C80DB9">
        <w:t xml:space="preserve">belirlenecektir. Çalışan talebini ve belirlediği zamanı yazılı olarak işverene en az 15 gün öncesinden bildirmekle yükümlüdür. </w:t>
      </w:r>
    </w:p>
    <w:p w14:paraId="1787835E" w14:textId="75719D4C" w:rsidR="0047480A" w:rsidRDefault="0047480A" w:rsidP="0047480A">
      <w:r w:rsidRPr="00C80DB9">
        <w:rPr>
          <w:b/>
          <w:bCs/>
        </w:rPr>
        <w:t>10.2.</w:t>
      </w:r>
      <w:r>
        <w:t xml:space="preserve"> </w:t>
      </w:r>
      <w:r w:rsidR="00C80DB9">
        <w:t xml:space="preserve">Çalışan, İş Kanunu'na göre hak kazanacağı yıllık ücretli iznini, işverenin iş şartlarına göre belirleyeceği zamanda kullanmayı ve şartları oluştuğunda izninin 10 günden aşağı olmamak üzere 3'e bölünmesini kabul eder. </w:t>
      </w:r>
    </w:p>
    <w:p w14:paraId="44C77874" w14:textId="23CBF7B1" w:rsidR="0047480A" w:rsidRDefault="0047480A" w:rsidP="0047480A">
      <w:r w:rsidRPr="00C80DB9">
        <w:rPr>
          <w:b/>
          <w:bCs/>
        </w:rPr>
        <w:t>10.3.</w:t>
      </w:r>
      <w:r>
        <w:t xml:space="preserve"> </w:t>
      </w:r>
      <w:r w:rsidR="00C80DB9">
        <w:t xml:space="preserve">Çalışan, İş Kanunu'nda belirtilen asgari süreler kadar yıllık ücretli izin hakkına sahiptir. Çalışan, çalışma süresi boyunca, her yıl kazanmış olduğu izinlerini, takip eden yıl kullanma hakkına sahiptir. </w:t>
      </w:r>
    </w:p>
    <w:p w14:paraId="1868B028" w14:textId="77777777" w:rsidR="00C80DB9" w:rsidRDefault="0047480A" w:rsidP="00C80DB9">
      <w:r w:rsidRPr="00C80DB9">
        <w:rPr>
          <w:b/>
          <w:bCs/>
        </w:rPr>
        <w:t>10.4.</w:t>
      </w:r>
      <w:r>
        <w:t xml:space="preserve"> </w:t>
      </w:r>
      <w:r w:rsidR="00C80DB9">
        <w:t xml:space="preserve">Yıllık ücretli izin kullanan çalışan yıllık ücretli izin defterini izin dönüşü imzalamakla yükümlüdür. </w:t>
      </w:r>
    </w:p>
    <w:p w14:paraId="32954814" w14:textId="06A89F7F" w:rsidR="0047480A" w:rsidRDefault="00C80DB9" w:rsidP="0047480A">
      <w:r w:rsidRPr="00C80DB9">
        <w:rPr>
          <w:b/>
          <w:bCs/>
        </w:rPr>
        <w:t>11.</w:t>
      </w:r>
      <w:r>
        <w:t xml:space="preserve"> </w:t>
      </w:r>
      <w:r w:rsidRPr="00C80DB9">
        <w:rPr>
          <w:b/>
          <w:bCs/>
        </w:rPr>
        <w:t>TARAFLARIN HAK VE YÜKÜMLÜLÜKLERİ:</w:t>
      </w:r>
      <w:r>
        <w:t xml:space="preserve"> </w:t>
      </w:r>
    </w:p>
    <w:p w14:paraId="6EC541B8" w14:textId="467A5C81" w:rsidR="0047480A" w:rsidRDefault="0047480A" w:rsidP="0047480A">
      <w:r w:rsidRPr="00C80DB9">
        <w:rPr>
          <w:b/>
          <w:bCs/>
        </w:rPr>
        <w:t>11.1.</w:t>
      </w:r>
      <w:r>
        <w:t xml:space="preserve"> İşverenin Hak ve Yükümlülükleri</w:t>
      </w:r>
      <w:r w:rsidR="00BE57B4">
        <w:t>:</w:t>
      </w:r>
    </w:p>
    <w:p w14:paraId="1780CDDA" w14:textId="12D3AD21" w:rsidR="0047480A" w:rsidRDefault="0047480A" w:rsidP="0047480A">
      <w:r w:rsidRPr="00C80DB9">
        <w:rPr>
          <w:b/>
          <w:bCs/>
        </w:rPr>
        <w:t>11.1.1.</w:t>
      </w:r>
      <w:r>
        <w:t xml:space="preserve"> İşveren, çalışan görevini tam ve işin mahiyetine uygun surette gerçekleştirdiği sürece, çalışana ücret ödemeyi kabul ve taahhüt eder. </w:t>
      </w:r>
    </w:p>
    <w:p w14:paraId="4365D5F3" w14:textId="77777777" w:rsidR="0047480A" w:rsidRDefault="0047480A" w:rsidP="0047480A">
      <w:r w:rsidRPr="00C80DB9">
        <w:rPr>
          <w:b/>
          <w:bCs/>
        </w:rPr>
        <w:t>11.1.2.</w:t>
      </w:r>
      <w:r>
        <w:t xml:space="preserve"> İşveren; iş mevzuatı gereğince iş disiplini, iş sağlığı ve iş güvenliği kurallarına ilişkin kuralları talimat, uyarı, sirküler, bildiri gibi düzenlemelerle çalışana bildirimde bulunmayı ve bu kuralların yerine getirilmesi için gerekli tüm tedbirleri almayı kabul ve taahhüt eder. </w:t>
      </w:r>
    </w:p>
    <w:p w14:paraId="34CD9622" w14:textId="77777777" w:rsidR="0047480A" w:rsidRDefault="0047480A" w:rsidP="0047480A">
      <w:r w:rsidRPr="00C80DB9">
        <w:rPr>
          <w:b/>
          <w:bCs/>
        </w:rPr>
        <w:t>11.1.3.</w:t>
      </w:r>
      <w:r>
        <w:t xml:space="preserve"> İşveren, bildirimli fesih halinde çalışanın çalışması gereken iş günlerinde İş Kanunu ilgili hükmü uyarınca ücret kesintisi yapmadan yeni bir iş bulması için iş günleri içinde makul sürelerde izin vermeyi taahhüt eder. </w:t>
      </w:r>
    </w:p>
    <w:p w14:paraId="4E055B6F" w14:textId="77777777" w:rsidR="0047480A" w:rsidRDefault="0047480A" w:rsidP="0047480A">
      <w:r w:rsidRPr="00C80DB9">
        <w:rPr>
          <w:b/>
          <w:bCs/>
        </w:rPr>
        <w:t>11.1.4.</w:t>
      </w:r>
      <w:r>
        <w:t xml:space="preserve"> İşveren tarafından çalışma koşuları her zaman yasal sınırlar çerçevesinde kapsamlı olarak tanımlanabilir, söz konusu hizmetlerin verileceği yerleri değiştirebilir, iş yükünü arttırabilir veya azaltabilir. Çalışan bu tür değişiklikler yapılmasını şimdiden, kabul eder. </w:t>
      </w:r>
    </w:p>
    <w:p w14:paraId="3E919D4C" w14:textId="77777777" w:rsidR="0047480A" w:rsidRDefault="0047480A" w:rsidP="0047480A">
      <w:r w:rsidRPr="00C80DB9">
        <w:rPr>
          <w:b/>
          <w:bCs/>
        </w:rPr>
        <w:t>11.1.5.</w:t>
      </w:r>
      <w:r>
        <w:t xml:space="preserve"> İşveren çalışanın sözleşme hükümlerine aykırılık teşkil eden, işyerindeki verimini düşüren, işyeri çalışma koşullarını olumsuz yönde etkileyen pasif ya da aktif davranış, tutum ve hareketlerine yönelik ihtarda bulunabilir. İşveren bu ihtarı çalışana yazılı olarak işyerinde bildirebilir. </w:t>
      </w:r>
    </w:p>
    <w:p w14:paraId="4EBEEC64" w14:textId="5DA57DDD" w:rsidR="0047480A" w:rsidRDefault="0047480A" w:rsidP="0047480A">
      <w:r w:rsidRPr="00C80DB9">
        <w:rPr>
          <w:b/>
          <w:bCs/>
        </w:rPr>
        <w:t>11.1.6.</w:t>
      </w:r>
      <w:r>
        <w:t xml:space="preserve"> İşverenin, işbu sözleşme ile edindiği haklarını kullanmaması bu haklarından vazgeçtiği anlamına gelmeyecek, hakların varlığı devam edecektir. </w:t>
      </w:r>
    </w:p>
    <w:p w14:paraId="72734927" w14:textId="30DA6DF0" w:rsidR="0047480A" w:rsidRPr="00C80DB9" w:rsidRDefault="0047480A" w:rsidP="0047480A">
      <w:pPr>
        <w:rPr>
          <w:b/>
          <w:bCs/>
        </w:rPr>
      </w:pPr>
      <w:r w:rsidRPr="00C80DB9">
        <w:rPr>
          <w:b/>
          <w:bCs/>
        </w:rPr>
        <w:lastRenderedPageBreak/>
        <w:t xml:space="preserve">11.2 Çalışanın Hak ve Yükümlülükleri </w:t>
      </w:r>
    </w:p>
    <w:p w14:paraId="4BCA4C23" w14:textId="77777777" w:rsidR="0047480A" w:rsidRDefault="0047480A" w:rsidP="0047480A">
      <w:r w:rsidRPr="00C80DB9">
        <w:rPr>
          <w:b/>
          <w:bCs/>
        </w:rPr>
        <w:t>11.2.1</w:t>
      </w:r>
      <w:r>
        <w:t xml:space="preserve"> Çalışan; işyerinde, çalışma mevzuatı ve işveren tarafından düzenlenmiş bulunan "personel yönetmeliğine", iş disiplinine, iş sağlığı ve iş güvenliği kurallarına, işveren tarafından çıkartılmış ve çıkartılacak olan genelge, sirküler, talimat gibi düzenlemelere uymayı kabul ve taahhüt eder. Aksi davranışlarından çalışan sorumludur. </w:t>
      </w:r>
    </w:p>
    <w:p w14:paraId="2AD7B501" w14:textId="77777777" w:rsidR="0047480A" w:rsidRDefault="0047480A" w:rsidP="0047480A">
      <w:r w:rsidRPr="00C80DB9">
        <w:rPr>
          <w:b/>
          <w:bCs/>
        </w:rPr>
        <w:t>11.2.2</w:t>
      </w:r>
      <w:r>
        <w:t xml:space="preserve"> Çalışan; beyanına dayanılarak yazılmış olan bilgilerin, çalışanın işverene vermiş olduğu formlardaki beyanların ve özlük dosyasına konulmak üzere getirmiş olduğu belgeleri ile kendisi tarafından imzalanan beyanlarının tam, eksiksiz ve doğru olduğunu aksi sabit olduğu takdirde hakkında alınacak her türlü karar ile iş sözleşmesinin işverence haklı nedenle feshini ve 4857 s. İş Kanunu'nun genel hükümleri ve bilhassa 25/11 maddesi uyarınca yapılacak işlemi itirazsız kabul eder. </w:t>
      </w:r>
    </w:p>
    <w:p w14:paraId="4B16A1B6" w14:textId="46B8642F" w:rsidR="0047480A" w:rsidRDefault="0047480A" w:rsidP="0047480A">
      <w:r w:rsidRPr="00C80DB9">
        <w:rPr>
          <w:b/>
          <w:bCs/>
        </w:rPr>
        <w:t>11.2.3</w:t>
      </w:r>
      <w:r>
        <w:t xml:space="preserve"> Çalışan, işverenin istemesi ve kendisinin onayı halinde, hafta tatili ile ulusal bayram ve genel tatil günlerinde de çalışmayı peşinen kabul eder. </w:t>
      </w:r>
    </w:p>
    <w:p w14:paraId="3498E4D8" w14:textId="77777777" w:rsidR="0047480A" w:rsidRDefault="0047480A" w:rsidP="0047480A">
      <w:r w:rsidRPr="00C80DB9">
        <w:rPr>
          <w:b/>
          <w:bCs/>
        </w:rPr>
        <w:t>11.2.4</w:t>
      </w:r>
      <w:r>
        <w:t xml:space="preserve"> Çalışan, işverenin istemesi halinde fazla çalışma yapmayı peşinen kabul eder. </w:t>
      </w:r>
    </w:p>
    <w:p w14:paraId="75D98B09" w14:textId="2AE82A4E" w:rsidR="0047480A" w:rsidRDefault="0047480A" w:rsidP="0047480A">
      <w:r w:rsidRPr="00C80DB9">
        <w:rPr>
          <w:b/>
          <w:bCs/>
        </w:rPr>
        <w:t>11.2.5</w:t>
      </w:r>
      <w:r>
        <w:t xml:space="preserve"> Çalışan iş sözleşmesi devam ettiği sürece, özel de olsa hiçbir şekilde iş saatleri içinde veya dışında başka bir işyerinde veya işte çalışmamayı taahhüt eder. </w:t>
      </w:r>
    </w:p>
    <w:p w14:paraId="699684AA" w14:textId="27ABB3E6" w:rsidR="0047480A" w:rsidRDefault="0047480A" w:rsidP="0047480A">
      <w:r w:rsidRPr="00C80DB9">
        <w:rPr>
          <w:b/>
          <w:bCs/>
        </w:rPr>
        <w:t>11.2.6</w:t>
      </w:r>
      <w:r>
        <w:t xml:space="preserve"> Çalışan kural olarak işini şahsen yapmakla yükümlüdür ve iş görme borcunu işverenin yazılı onayı olmadan başkasına devredemez. </w:t>
      </w:r>
    </w:p>
    <w:p w14:paraId="4E6C589B" w14:textId="77777777" w:rsidR="0047480A" w:rsidRDefault="0047480A" w:rsidP="0047480A">
      <w:r w:rsidRPr="00C80DB9">
        <w:rPr>
          <w:b/>
          <w:bCs/>
        </w:rPr>
        <w:t>11.2.7</w:t>
      </w:r>
      <w:r>
        <w:t xml:space="preserve"> Çalışan, işyerindeki her türlü bilgisayar, elektronik, mekanik, telekomünikasyon donanımlarını ve her türlü teknik donanımı, yazılım programlarını, araçları ve her türlü ekipmanı usulüne uygun olarak ve özenle kullanmayı, yürüttüğü işin amacı dışında görevi ile ilgili olmayan işlerle uğraşmamayı, kendisine teslim edilmemiş bilgisayar, donanım, araç ve diğer ekipmanları kullanmamayı taahhüt eder. </w:t>
      </w:r>
    </w:p>
    <w:p w14:paraId="0A4B9E30" w14:textId="012155ED" w:rsidR="0047480A" w:rsidRPr="00C80DB9" w:rsidRDefault="0047480A" w:rsidP="0047480A">
      <w:pPr>
        <w:rPr>
          <w:b/>
          <w:bCs/>
        </w:rPr>
      </w:pPr>
      <w:r w:rsidRPr="00C80DB9">
        <w:rPr>
          <w:b/>
          <w:bCs/>
        </w:rPr>
        <w:t xml:space="preserve">11.2.8 </w:t>
      </w:r>
      <w:r>
        <w:t xml:space="preserve">Çalışan; kendisine işle ilgili ödemeleri yapması için teslim edilen parayı, iş için kullanır ve ilgili harcamaları belgeler. Çalışanın usulüne uygun olarak belgelendirilemeyen harcamaları, İşverenin ücretten kesme bulunmaktadır. </w:t>
      </w:r>
    </w:p>
    <w:p w14:paraId="1200479F" w14:textId="77777777" w:rsidR="0047480A" w:rsidRDefault="0047480A" w:rsidP="0047480A">
      <w:r w:rsidRPr="00C80DB9">
        <w:rPr>
          <w:b/>
          <w:bCs/>
        </w:rPr>
        <w:t>11.2.9</w:t>
      </w:r>
      <w:r>
        <w:t xml:space="preserve"> Çalışan; işyerinin malı olan veya malı olmayıp da eli altında bulunan bilgisayarların, donanımların veya başkaca eşyaların 30 (otuz) günlük ücretini ödeyemeyecek şekilde hasara veya kayba uğratması durumunun; İş Kanunu'nun 25. Maddesi uyarınca İş Sözleşmesinin fesih sebebi sayılacağını kabul eder. </w:t>
      </w:r>
    </w:p>
    <w:p w14:paraId="31D9ED6A" w14:textId="76EA10A1" w:rsidR="0047480A" w:rsidRDefault="0047480A" w:rsidP="0047480A">
      <w:r w:rsidRPr="00C80DB9">
        <w:rPr>
          <w:b/>
          <w:bCs/>
        </w:rPr>
        <w:t>11.2.10</w:t>
      </w:r>
      <w:r>
        <w:t xml:space="preserve"> Çalışan, işverene ve işyerine ait her türlü iş sırlarını saklamayı, işverene zarar verecek eylem ve ihmallerde bulunmamayı taahhüt eder. </w:t>
      </w:r>
    </w:p>
    <w:p w14:paraId="1075B941" w14:textId="77777777" w:rsidR="0047480A" w:rsidRDefault="0047480A" w:rsidP="0047480A">
      <w:r w:rsidRPr="00C80DB9">
        <w:rPr>
          <w:b/>
          <w:bCs/>
        </w:rPr>
        <w:t>11.2.11</w:t>
      </w:r>
      <w:r>
        <w:t xml:space="preserve"> Çalışan, Şirket tarafından muhtelif zamanlarda talep edilmesi üzerine şirket işleri ile ilgili seyahat etmeyi kabul eder. Seyahat masrafları; Şirket tarafından uygun bir şekilde ibraz edilmesinin istenmesi kaydı ile, Çalışan tarafından makbuzların, faturaların, dayanak belgelerin ve diğer fiili ödemelerin kanıtlarının ibrazı karşılığında Şirket tarafından ödenir. </w:t>
      </w:r>
    </w:p>
    <w:p w14:paraId="0F509981" w14:textId="77777777" w:rsidR="0047480A" w:rsidRDefault="0047480A" w:rsidP="0047480A">
      <w:r w:rsidRPr="00C80DB9">
        <w:rPr>
          <w:b/>
          <w:bCs/>
        </w:rPr>
        <w:t>11.2.12</w:t>
      </w:r>
      <w:r>
        <w:t xml:space="preserve"> Çalışan, işyerine, alkollü içki veya uyuşturucu madde almış olarak gelmemeyi ve bu maddeleri İşyerinde kullanmamayı, çalışması ile ilgili olmayan eşya ve maddeler ile taşınması ya da kullanılması yasaklanmış maddeleri işyerine sokmamayı taahhüt eder. Çalışan bu yükümlülüğüne aykırı hareket etmesi durumunun; İş Kanunu'nun 25. Maddesi ve 84. Maddesi uyarınca İş Sözleşmesinin fesih sebebi sayılacağını kabul eder. </w:t>
      </w:r>
    </w:p>
    <w:p w14:paraId="66B9724D" w14:textId="553D0510" w:rsidR="0047480A" w:rsidRDefault="0047480A" w:rsidP="0047480A">
      <w:r w:rsidRPr="00C80DB9">
        <w:rPr>
          <w:b/>
          <w:bCs/>
        </w:rPr>
        <w:lastRenderedPageBreak/>
        <w:t>11.2.13</w:t>
      </w:r>
      <w:r>
        <w:t xml:space="preserve"> Çalışan, </w:t>
      </w:r>
      <w:proofErr w:type="gramStart"/>
      <w:r>
        <w:t>İş Kanununa</w:t>
      </w:r>
      <w:proofErr w:type="gramEnd"/>
      <w:r>
        <w:t xml:space="preserve"> göre hak kazanacağı yıllık ücretli iznini, işverenin iş şartlarına göre</w:t>
      </w:r>
      <w:r w:rsidR="00C80DB9">
        <w:t xml:space="preserve"> </w:t>
      </w:r>
      <w:r>
        <w:t xml:space="preserve">belirleyeceği zamanda işverenin onayı dahilinde kullanmayı kabul eder. </w:t>
      </w:r>
    </w:p>
    <w:p w14:paraId="7362CFFB" w14:textId="344AEF2E" w:rsidR="0047480A" w:rsidRDefault="0047480A" w:rsidP="0047480A">
      <w:r w:rsidRPr="00C80DB9">
        <w:rPr>
          <w:b/>
          <w:bCs/>
        </w:rPr>
        <w:t>11.2.14</w:t>
      </w:r>
      <w:r>
        <w:t xml:space="preserve"> Çalışan, İş Sözleşmesinin feshinde, kendisine teslim edilmiş bulunan her türlü demirbaş eşyayı (bilgisayar, yazıcı, cep telefonu, teknik donanımlar, tüm yazılım </w:t>
      </w:r>
      <w:r w:rsidR="00C80DB9">
        <w:t xml:space="preserve">programları </w:t>
      </w:r>
      <w:r>
        <w:t xml:space="preserve">vs.) ve varsa aracını eksiksiz olarak teslim etmeyi, belirtilen demirbaşlarda kendi kasıt, ihmal veya kusurundan meydana gelmiş zararlar varsa, tazmin etmeyi taahhüt eder. </w:t>
      </w:r>
    </w:p>
    <w:p w14:paraId="30D1D27C" w14:textId="26403436" w:rsidR="0047480A" w:rsidRDefault="0047480A" w:rsidP="0047480A">
      <w:r w:rsidRPr="00C80DB9">
        <w:rPr>
          <w:b/>
          <w:bCs/>
        </w:rPr>
        <w:t>11.2.15</w:t>
      </w:r>
      <w:r>
        <w:t xml:space="preserve"> İşveren, çalışana iş amaçlı kullanılması kaydıyla araç sağlayabilir. Araç sağlanması halinde, işbu sözleşmenin ayrılmaz parçası olan araç kullanım taahhütnamesinde belirtilen şartları aynen kabul ettiğini beyan eder. Alkollü ve/veya uyuşturucu madde etkisinde yapılan kazalar gibi genel sigorta hükümlerince karşılanmayan ve sürücü kusuruna dayalı kazalarda çalışan kendisine verilmiş olan araçta ya da kazaya karışan araçlarda meydana gelen hasarın tamamını karşılamakla yükümlüdür. Çalışan, kullanılmak üzere kendisine teslim edilen araçla yaralamalı, hasarlı veya herhangi bir şekilde trafik kazasına karışması halinde durumu derhal işveren avukatına bildirecek olup, aksi hal açıkça iş sözleşmesinin haklı nedenle feshini doğuracaktır. </w:t>
      </w:r>
    </w:p>
    <w:p w14:paraId="6B2FDD0D" w14:textId="77777777" w:rsidR="00C80DB9" w:rsidRDefault="0047480A" w:rsidP="0047480A">
      <w:r w:rsidRPr="00C80DB9">
        <w:rPr>
          <w:b/>
          <w:bCs/>
        </w:rPr>
        <w:t>11.2.16</w:t>
      </w:r>
      <w:r>
        <w:t xml:space="preserve"> Çalışan; işverenle yapmış olduğu her türlü sözleşme işbu sözleşme de dâhil olmak üzere, İş Sözleşmesi süresince, çalıştığı işyerinde öğrenmiş olduğu işyerine (işletmeye) ve/veya </w:t>
      </w:r>
    </w:p>
    <w:p w14:paraId="654BD540" w14:textId="669B343C" w:rsidR="0047480A" w:rsidRDefault="0047480A" w:rsidP="0047480A">
      <w:r>
        <w:t xml:space="preserve">müşterilerine ve/veya hizmet sundukları üçüncü gerçek ve tüzel kişilere ait olan ve iş sözleşmesi süresince çalıştığı işyerindeki konumu sebebiyle elde etmiş olduğu ve/veya öğrenmiş olduğu ticari faaliyetleri, müşterileri, ürünleri ve hizmetleri, yöntem, sistem, pazarlama yöntemleri ve stratejileri, tasarımları, grafikleri, maliyet ya da diğer mahrem ya da gizli ve işletmenin inhisarı altında bulunan bilgileri, meslek sırlarını, gizli kalması gereken hizmet ve işletme planlarını, harcamaları ile bunlarla sınırlı kalmaksızın diğer gizli ve mahrem kalması gereken her türlü bilgi ve sair verileri, ticari sırları (bundan böyle hepsi birden "Sırlar" olarak anılacaktır), İş Sözleşmesi sırasında bağlılık borcunun bir gereği olarak ve iş sözleşmesinin sona ermesinden sonra dahi üçüncü gerçek ve tüzel kişilere açıklamayacak, ifşa etmeyecek ve kullanmayacak ve doğrudan veya dolaylı yoldan çalıştığı işyerine (işletmeye) ait her türlü yazılım ve/veya teknolojik bilgi dahil olmak üzere Sırları herhangi bir gerçek ve/veya tüzel kişiye iletmeyecektir. Aksine davranması halinde, çalışan işverenin uğrayacağı zararları karşılamak zorunda kalacağını kabul ve taahhüt etmektedir. İş Sözleşmesinin devamında sır niteliğindeki bilgilerin diğer çalışanlarla yazılı, sözlü ya da başka bir biçimde paylaşılması İşveren için İş Kanunu 25. maddesinde (e) bendinde güveni kötüye kullanmak kapsamında haklı nedenle fesih sebebidir. Bu nedenle çalışan sır mahiyetinde sayılan bilgi ve belgeleri diğer çalışanlarla hiçbir şekilde paylaşmayacağını kabul ve taahhüt eder. </w:t>
      </w:r>
    </w:p>
    <w:p w14:paraId="2940E2CD" w14:textId="77777777" w:rsidR="0047480A" w:rsidRDefault="0047480A" w:rsidP="0047480A">
      <w:r w:rsidRPr="00C80DB9">
        <w:rPr>
          <w:b/>
          <w:bCs/>
        </w:rPr>
        <w:t>11.2.17</w:t>
      </w:r>
      <w:r>
        <w:t xml:space="preserve"> iş sözleşmesinin sona ermesinden sonra; çalışanın, işveren ile aynı konu ve alanda faaliyet gösteren kendi teşebbüsünü kurması veya yeni bir işveren ile çalışmaya başlaması halinde yürüttüğü faaliyetlerin haksız rekabet oluşturması durumunda, çalışan, işverenin müşteri kaybını ve işverenin maddi ve manevi ve diğer her türlü zararını tazmin etmeyi kabul ve taahhüt eder. </w:t>
      </w:r>
    </w:p>
    <w:p w14:paraId="39499130" w14:textId="58037361" w:rsidR="0047480A" w:rsidRDefault="0047480A" w:rsidP="0047480A">
      <w:r w:rsidRPr="00C80DB9">
        <w:rPr>
          <w:b/>
          <w:bCs/>
        </w:rPr>
        <w:t>11.2.18</w:t>
      </w:r>
      <w:r>
        <w:t xml:space="preserve"> İşveren; her türlü teknik katkı sağlayan yazılım, tasarım, spesifikasyon, not, gelişme, buluş, model, tüketici davranışlarını etkileyen sunumlar, matematiksel ifadeler, algoritma, ürün pazarlama modelleri veya çalışan tarafından işveren için icra edilen veya edilecek olan bir işin görülmesi sırasında çalışan tarafından geliştirilen diğer işler üzerinde sınırsız ve münhasır hakka sahiptir. Çalışan, işveren tarafından istihdam edildiği süre boyunca ve şirketin asıl İşlerine bağlı olarak tek başına ya da diğerleriyle birlikte yaptığı veya tasarladığı patent veya 5846 sayılı Fikir ve </w:t>
      </w:r>
      <w:r>
        <w:lastRenderedPageBreak/>
        <w:t>Sanat Eserleri Kanunu ile korunabilen veya korunamayan, herhangi bir eser, buluş veya fikir üzerindeki bütün hak, yetki ve yükümlülüklerini işverene devreder. Çalışan, bu sözleşmeye göre patent veya 5846 sayılı Kanun kapsamındaki buluş ve eserlerin işveren ad</w:t>
      </w:r>
      <w:r w:rsidR="00811544">
        <w:t>ı</w:t>
      </w:r>
      <w:r>
        <w:t>na tescili ve fikir ve sanat ürünü kapsamına giren yaratımlarının telif haklarını işveren ad</w:t>
      </w:r>
      <w:r w:rsidR="00811544">
        <w:t>ı</w:t>
      </w:r>
      <w:r>
        <w:t xml:space="preserve">na tesisi için gereken tüm işlem ve eylemleri yapmakla yükümlüdür. </w:t>
      </w:r>
    </w:p>
    <w:p w14:paraId="5653B98D" w14:textId="77777777" w:rsidR="0047480A" w:rsidRDefault="0047480A" w:rsidP="0047480A">
      <w:r w:rsidRPr="00C80DB9">
        <w:rPr>
          <w:b/>
          <w:bCs/>
        </w:rPr>
        <w:t>11.2.19</w:t>
      </w:r>
      <w:r>
        <w:t xml:space="preserve"> Çalışan, internet </w:t>
      </w:r>
      <w:proofErr w:type="gramStart"/>
      <w:r>
        <w:t>yada</w:t>
      </w:r>
      <w:proofErr w:type="gramEnd"/>
      <w:r>
        <w:t xml:space="preserve"> e-mail komünikasyon sistemini sınırsız kullanımına mezun olmadığını kabul ve beyanla, kendisinde yapacağı kullanıma dair lisansı olmayan program, müzik, oyun, video film, resim... vs. veya başka içerikleri indirmeyeceğini, kullanmayacağını veya başka bir yere yüklemeyeceğini açıkça kabul, beyan ve taahhüt eder. </w:t>
      </w:r>
    </w:p>
    <w:p w14:paraId="65022B44" w14:textId="77777777" w:rsidR="0047480A" w:rsidRDefault="0047480A" w:rsidP="0047480A">
      <w:r w:rsidRPr="00C80DB9">
        <w:rPr>
          <w:b/>
          <w:bCs/>
        </w:rPr>
        <w:t>11.2.20</w:t>
      </w:r>
      <w:r>
        <w:t xml:space="preserve"> Çalışan, 11.2.19.maddede belirtilen yükümlülüklerine aykırı davranması nedeni ile üçüncü şahıslar tarafından iddia edilebilecek her türlü mali hak ve/veya telif hakkı taleplerinden ve söz konusu şahıslarla çıkması olası uzlaşmazlıklardan ve bunların müstakbel sonuçlarından tamamen şahsen sorumlu olmayı, işveren aleyhine herhangi bir uyarı ve/veya her hangi bir müeyyide uygulanması ve/veya uygulanacağının bildirilmesi durumunda, işverenin uğrayacağı her türlü maddi ve manevi zararı ikinci bir ihtar, ihbar ve mahkeme kararına gerek kalmaksızın derhal karşılayacağını kabul, beyan ve taahhüt ederler. </w:t>
      </w:r>
    </w:p>
    <w:p w14:paraId="03B5A491" w14:textId="4A83FA6F" w:rsidR="0047480A" w:rsidRPr="00C80DB9" w:rsidRDefault="0047480A" w:rsidP="0047480A">
      <w:pPr>
        <w:rPr>
          <w:b/>
          <w:bCs/>
        </w:rPr>
      </w:pPr>
      <w:r w:rsidRPr="00C80DB9">
        <w:rPr>
          <w:b/>
          <w:bCs/>
        </w:rPr>
        <w:t xml:space="preserve">12. FAZLA ÇALIŞMA </w:t>
      </w:r>
    </w:p>
    <w:p w14:paraId="6A76F2F0" w14:textId="5B900A6E" w:rsidR="0047480A" w:rsidRDefault="00C80DB9" w:rsidP="0047480A">
      <w:r>
        <w:t xml:space="preserve"> </w:t>
      </w:r>
      <w:r w:rsidR="0047480A">
        <w:t xml:space="preserve">Personel kural olarak günlük çalışma süreleri içinde tamamlar. Ancak günlük işler tamamlanmadan personel paydos yapmayacaktır. İşveren, ülkenin genel yararları, işin niteliği veya üretimin arttırılması gibi nedenlerle işçiye, günlük toplam çalışma süresi 11 saati aşmamak koşulu ile yılda 270 saate kadar çalışma yaptırabilir. Haftalık 45 saati aşan çalışmalar fazla çalışma sayılır. Ancak denkleştirme esası uygulandığı durumlarda, İşçinin 2 aylık süre içindeki haftalık ortalama çalışma süresi 45 saati aşmamak koşulu ile bazı haftalarda 45 saatten fazla çalıştırılmış olsa dahi, bu haftalardaki 45 saati aşan çalışma süreleri fazla çalışma sayılmaz ve fazla çalışma ücreti ödenmez. Aynı zamanda Personelin aylık ücreti 4857 sayılı İş Kanunun </w:t>
      </w:r>
    </w:p>
    <w:p w14:paraId="361F10B1" w14:textId="3FED0669" w:rsidR="0047480A" w:rsidRDefault="0047480A" w:rsidP="0047480A">
      <w:r>
        <w:t xml:space="preserve">41-42 ve 63. madde sınırları içinde kalmak üzere 2 aylık denkleştirme süresinin uygulanması sonucunda haftalık 45 saati aşan fazla mesailerin yıllık 270 saate kadar olan kısmı için ayrıca ilave ücret ödenmez. Çünkü personelin aylık ücreti belirtilen sınırlar içerisindeki fazla çalışma ve ulusal bayram ve genel tatil günlerinde çalışmalar karşılığı ücretlerini de kapsar. </w:t>
      </w:r>
    </w:p>
    <w:p w14:paraId="60D02559" w14:textId="77777777" w:rsidR="0047480A" w:rsidRDefault="0047480A" w:rsidP="0047480A">
      <w:r>
        <w:t xml:space="preserve">Bunun dışında işçinin fazla mesai yapması karşılığında bunun ücret olarak ödenmesi yerine işçiye bu hakkı serbest zaman olarak kullandırılabileceğini ve bunun takdirinin işveren tarafından yapılacağını işçi en baştan kabul, beyan ve taahhüt etmektedir. </w:t>
      </w:r>
    </w:p>
    <w:p w14:paraId="2C35B960" w14:textId="77777777" w:rsidR="0047480A" w:rsidRDefault="0047480A" w:rsidP="0047480A">
      <w:r>
        <w:t xml:space="preserve">Aynı zamanda gece çalışması zorunluluk gerektiren durumlarda sağlıklarının duruma müsait olması halinde işçiler gece çalışmayı kabul, beyan ve taahhüt etmektedir. Gece çalışan işçiler, fazla mesai yapmaları durumunda denkleştirme esasının veya serbest zaman hakkının işveren tarafından uygulanabileceğini kabul, beyan ve taahhüt etmektedirler. </w:t>
      </w:r>
    </w:p>
    <w:p w14:paraId="24155CE3" w14:textId="176E419C" w:rsidR="0047480A" w:rsidRDefault="0047480A" w:rsidP="0047480A">
      <w:r>
        <w:t xml:space="preserve">Ayrıca prim usulü ile çalışılması durumunda belirlenen kotanın dolması akabinde ücret alınmasından mütevellit bu yapılan çalışmalar nedeniyle fazla mesai verilmeyecek olup; aynı zamanda kendi çalışma saatlerini işçinin kendisinin ayarlaması durumunda fazla mesai ücreti verilmeyecektir. </w:t>
      </w:r>
    </w:p>
    <w:p w14:paraId="62992F1A" w14:textId="77777777" w:rsidR="0047480A" w:rsidRDefault="0047480A" w:rsidP="0047480A">
      <w:r>
        <w:t xml:space="preserve">Personel kendi davranış ya da çalışmasının yoğunluğundan dolayı günlük çalışma sistemi içerisinde işini tamamlayamaması nedeniyle gerektiğinde haftalık çalışma süresini aşan çalışmaları ile işverenin yazılı talimatı olmadan yapılan çalışmalar fazla mesai sayılmaz. </w:t>
      </w:r>
    </w:p>
    <w:p w14:paraId="29B0F2F4" w14:textId="77777777" w:rsidR="0047480A" w:rsidRDefault="0047480A" w:rsidP="0047480A">
      <w:r>
        <w:lastRenderedPageBreak/>
        <w:t xml:space="preserve">İş yerinde her gün öğle yemeği arası 1 saat ve ara dinlenme olarak </w:t>
      </w:r>
      <w:proofErr w:type="gramStart"/>
      <w:r>
        <w:t>da;</w:t>
      </w:r>
      <w:proofErr w:type="gramEnd"/>
      <w:r>
        <w:t xml:space="preserve"> sabah ile öğle arası 15 dakika, öğle ile akşam arası 15 dakika olmak üzere toplamda 30 dakikadır. Bu nedenle bu 1 saatlik ve 30 dakikalık sürelerde çalışma durumu söz konusu olmayacağından dolayı fazla mesai ücreti hesaplamalarına dâhil edilmeyecektir. </w:t>
      </w:r>
    </w:p>
    <w:p w14:paraId="3E4CE585" w14:textId="5C6B1E82" w:rsidR="0047480A" w:rsidRPr="00C80DB9" w:rsidRDefault="0047480A" w:rsidP="0047480A">
      <w:pPr>
        <w:rPr>
          <w:b/>
          <w:bCs/>
        </w:rPr>
      </w:pPr>
      <w:r w:rsidRPr="00C80DB9">
        <w:rPr>
          <w:b/>
          <w:bCs/>
        </w:rPr>
        <w:t xml:space="preserve">13 ÖZEL ŞARTLAR </w:t>
      </w:r>
    </w:p>
    <w:p w14:paraId="154431CC" w14:textId="7BD7AA53" w:rsidR="0047480A" w:rsidRPr="00C80DB9" w:rsidRDefault="0047480A" w:rsidP="00811544">
      <w:pPr>
        <w:rPr>
          <w:b/>
          <w:bCs/>
        </w:rPr>
      </w:pPr>
      <w:r>
        <w:t xml:space="preserve">İşçi, tecrübe ve mesleki birikimine uygun olarak, şirketin vereceği bütün işleri ve görevleri yapmayı kabul ve taahhüt eder. Bu hizmetleri karşılığında belirlenen aylık ücret dışında herhangi </w:t>
      </w:r>
    </w:p>
    <w:p w14:paraId="743724B7" w14:textId="77777777" w:rsidR="0047480A" w:rsidRDefault="0047480A" w:rsidP="0047480A">
      <w:r w:rsidRPr="00C80DB9">
        <w:rPr>
          <w:b/>
          <w:bCs/>
        </w:rPr>
        <w:t>13.1</w:t>
      </w:r>
      <w:r>
        <w:t xml:space="preserve"> İşverenin, işçilerin bir bölümüne veya tümüne sözleşme gereği olmaksızın, teşvik amaçlı olarak yapacağı süreklilik arz etmeyen nakdi ve ayni ödemeler, işçiler bakımından kazanılmış hak niteliği olmayıp, tekrarlanacağı anlamına gelmez. </w:t>
      </w:r>
    </w:p>
    <w:p w14:paraId="028876DF" w14:textId="77777777" w:rsidR="0047480A" w:rsidRDefault="0047480A" w:rsidP="0047480A">
      <w:r w:rsidRPr="00C80DB9">
        <w:rPr>
          <w:b/>
          <w:bCs/>
        </w:rPr>
        <w:t>13.2</w:t>
      </w:r>
      <w:r>
        <w:t xml:space="preserve"> İşçi, işyerinde çalışma mevzuatı ve işveren tarafından belirlenmiş bulunan çalışma şartlarına, iş disiplinine, iş sağlığı ve iş güvenliği kurallarına, işveren tarafından çıkartılmış ve çıkartılacak olan yönetmelik, genelge, sirküler, talimat gibi düzenlemelere uymayı aksi takdirde çıkacak ihtilaflarda bunların kesin delil olarak nazara alınmasını kabul ve taahhüt eder. </w:t>
      </w:r>
    </w:p>
    <w:p w14:paraId="4844FC30" w14:textId="77777777" w:rsidR="0047480A" w:rsidRDefault="0047480A" w:rsidP="0047480A">
      <w:r w:rsidRPr="00C80DB9">
        <w:rPr>
          <w:b/>
          <w:bCs/>
        </w:rPr>
        <w:t>13.3</w:t>
      </w:r>
      <w:r>
        <w:t xml:space="preserve"> İşçi, işverenin bulunduğu ilçe/il/ülke içerisindeki işyerlerinde, özlük hakları ile çalışma koşullarında aleyhte bir değişiklik olmaması kaydıyla çalışmayı bunu kabul etmemesi halinde iş akdinin geçerli bir nedenle </w:t>
      </w:r>
      <w:proofErr w:type="spellStart"/>
      <w:proofErr w:type="gramStart"/>
      <w:r>
        <w:t>fesh</w:t>
      </w:r>
      <w:proofErr w:type="spellEnd"/>
      <w:r>
        <w:t xml:space="preserve"> edileceğini</w:t>
      </w:r>
      <w:proofErr w:type="gramEnd"/>
      <w:r>
        <w:t xml:space="preserve"> kabul ve taahhüt eder. </w:t>
      </w:r>
    </w:p>
    <w:p w14:paraId="198B999B" w14:textId="77777777" w:rsidR="0047480A" w:rsidRDefault="0047480A" w:rsidP="0047480A">
      <w:r w:rsidRPr="00C80DB9">
        <w:rPr>
          <w:b/>
          <w:bCs/>
        </w:rPr>
        <w:t>13.4</w:t>
      </w:r>
      <w:r>
        <w:t xml:space="preserve"> Personel gerektiği takdirde işyeri içinde unvanı veya niteliği benzer yahut birbirine yakın başka işlerde muvafakat aranmaksızın geçici veya devamlı olarak işveren tarafından görevlendirilir ve/veya görev tanımında değişiklik yapabilir. Bu değişiklikten dolayı bildirimsiz fesih hakkını kullanarak tazminat talep edemez. </w:t>
      </w:r>
    </w:p>
    <w:p w14:paraId="1B908376" w14:textId="77777777" w:rsidR="0047480A" w:rsidRDefault="0047480A" w:rsidP="0047480A">
      <w:r w:rsidRPr="00C80DB9">
        <w:rPr>
          <w:b/>
          <w:bCs/>
        </w:rPr>
        <w:t>13.5</w:t>
      </w:r>
      <w:r>
        <w:t xml:space="preserve"> İşçi, işverenin istemesi halinde, hafta tatili ile ulusal bayram ve genel tatil günlerinde de çalışmayı peşinen kabul eder. </w:t>
      </w:r>
    </w:p>
    <w:p w14:paraId="12100988" w14:textId="77777777" w:rsidR="0047480A" w:rsidRDefault="0047480A" w:rsidP="0047480A">
      <w:r w:rsidRPr="00C80DB9">
        <w:rPr>
          <w:b/>
          <w:bCs/>
        </w:rPr>
        <w:t>13.6</w:t>
      </w:r>
      <w:r>
        <w:t xml:space="preserve"> İşçi, işverenin istemesi halinde, fazla çalışma yapma konusunda muvafakat ettiği gibi gerekli durumlarda fazla mesai yapmayı peşinen kabul eder. Mazeretsiz fazla mesai yapmama devamsızlık sayılır. </w:t>
      </w:r>
    </w:p>
    <w:p w14:paraId="26C3C089" w14:textId="77777777" w:rsidR="00CD0E11" w:rsidRDefault="0047480A" w:rsidP="0047480A">
      <w:r w:rsidRPr="00C80DB9">
        <w:rPr>
          <w:b/>
          <w:bCs/>
        </w:rPr>
        <w:t>13.7</w:t>
      </w:r>
      <w:r>
        <w:t xml:space="preserve"> İşçi, iş sözleşmesi devam ettiği sürece, özelde olsa başka bir işte çalışmamayı taahhüt eder. </w:t>
      </w:r>
    </w:p>
    <w:p w14:paraId="0C4A5AB6" w14:textId="1E27DA57" w:rsidR="0047480A" w:rsidRDefault="0047480A" w:rsidP="0047480A">
      <w:r w:rsidRPr="00CD0E11">
        <w:rPr>
          <w:b/>
          <w:bCs/>
        </w:rPr>
        <w:t>13.8</w:t>
      </w:r>
      <w:r>
        <w:t xml:space="preserve"> İşçi, işverene ve işyerine ait her türlü iş sırlarını saklamayı, işverene zarar verecek davranışlarda bulunmamayı taahhüt eder. İşçi, işyerindeki makine, alet ve teçhizatı usulüne uygun olarak ve özenle kullanmayı, görevi ile ilgili olmayan işlerle uğraşmamayı ve kendisine teslime edilmemiş makine, alet ve </w:t>
      </w:r>
      <w:r w:rsidR="00CD0E11">
        <w:t>edevatı</w:t>
      </w:r>
      <w:r>
        <w:t xml:space="preserve"> kullanmamayı taahhüt eder. </w:t>
      </w:r>
    </w:p>
    <w:p w14:paraId="1735861F" w14:textId="1BAE3C3F" w:rsidR="0047480A" w:rsidRDefault="0047480A" w:rsidP="0047480A">
      <w:r w:rsidRPr="00CD0E11">
        <w:rPr>
          <w:b/>
          <w:bCs/>
        </w:rPr>
        <w:t>13.9</w:t>
      </w:r>
      <w:r>
        <w:t xml:space="preserve"> İşçi, kendi işinde kullanılmak üzere teslim edilen malzeme, araç ve gereçleri işyeri dışına çıkarmamayı, amacı dışında kullanmamayı taahhüt eder. </w:t>
      </w:r>
    </w:p>
    <w:p w14:paraId="7B66FF3E" w14:textId="77777777" w:rsidR="0047480A" w:rsidRDefault="0047480A" w:rsidP="0047480A">
      <w:r w:rsidRPr="00CD0E11">
        <w:rPr>
          <w:b/>
          <w:bCs/>
        </w:rPr>
        <w:t>13.10</w:t>
      </w:r>
      <w:r>
        <w:t xml:space="preserve"> İşçi, İş sözleşmesinin feshinde kendisine teslim edilmiş bulunan her türlü demirbaş eşyayı eksiksiz olarak teslim etmeyi, kendi kasıt veya kusurundan meydana gelmiş zararlar varsa, tazmin etmeyi taahhüt eder. </w:t>
      </w:r>
    </w:p>
    <w:p w14:paraId="6E340359" w14:textId="77777777" w:rsidR="0047480A" w:rsidRDefault="0047480A" w:rsidP="0047480A">
      <w:r w:rsidRPr="00CD0E11">
        <w:rPr>
          <w:b/>
          <w:bCs/>
        </w:rPr>
        <w:t>13.11</w:t>
      </w:r>
      <w:r>
        <w:t xml:space="preserve"> Personel işyerinde kasten, ihmal ya da savsaklama yüzünden sebep olduğu her türlü zararı 30 gün içinde ödeyeceğini, bu zararın yasada belirtilen işten çıkarılmayı gerektirecek miktarı geçmesi durumunda işverence iş sözleşmesinin feshi halinde bu fesih nedeni ile herhangi bir tazminat talebinde bulunamayacağını ve meydana gelen zararı karşılayacağını kabul eder. </w:t>
      </w:r>
    </w:p>
    <w:p w14:paraId="5C7170C1" w14:textId="77777777" w:rsidR="0047480A" w:rsidRDefault="0047480A" w:rsidP="0047480A">
      <w:r w:rsidRPr="00CD0E11">
        <w:rPr>
          <w:b/>
          <w:bCs/>
        </w:rPr>
        <w:lastRenderedPageBreak/>
        <w:t>13.12</w:t>
      </w:r>
      <w:r>
        <w:t xml:space="preserve"> İşçi, işyerine alkollü içki veya uyuşturucu madde almış olarak gelmemeyi ve bu maddeleri İşyerinde kullanmamayı, çalışması ile ilgili olmayan eşya ve maddeler ile taşınması ya da kullanılması yasaklanmış maddeleri işyerine sokmamayı taahhüt eder </w:t>
      </w:r>
    </w:p>
    <w:p w14:paraId="06FF8D09" w14:textId="77777777" w:rsidR="0047480A" w:rsidRDefault="0047480A" w:rsidP="0047480A">
      <w:r w:rsidRPr="00CD0E11">
        <w:rPr>
          <w:b/>
          <w:bCs/>
        </w:rPr>
        <w:t>13.13</w:t>
      </w:r>
      <w:r>
        <w:t xml:space="preserve"> Personel, istenildiğinde hizmet içi veya görevin gerektirdiği diğer eğitimlere katılmak zorundadır. Bu çeşit personelden zorunlu hizmet talep edilebilir. </w:t>
      </w:r>
    </w:p>
    <w:p w14:paraId="14D23B7C" w14:textId="472C00C4" w:rsidR="0047480A" w:rsidRDefault="0047480A" w:rsidP="0047480A">
      <w:r w:rsidRPr="00CD0E11">
        <w:rPr>
          <w:b/>
          <w:bCs/>
        </w:rPr>
        <w:t>13.14</w:t>
      </w:r>
      <w:r>
        <w:t xml:space="preserve"> İşçi, </w:t>
      </w:r>
      <w:r w:rsidR="00CD0E11">
        <w:t>İş Kanunu’na</w:t>
      </w:r>
      <w:r>
        <w:t xml:space="preserve"> göre hak kazanacağı yıllık ücretli iznini, işverenin iş şartlarına göre belirleyeceği zamanda kullanmayı taahhüt eder. Personelin talep ettiği ücretsiz izinlerin verilip verilmemesi tamamen İşverenin takdirindedir. Bir haftaya kadar verilen ücretsiz izinlerde hafta tatili ücreti kesilmez ve Personel çalışmadığı halde hafta tatili ücretine hak kazanır. Bir haftayı aşan ücretsiz izinlerde hafta tatili ücreti kesilir. </w:t>
      </w:r>
    </w:p>
    <w:p w14:paraId="6040B3C6" w14:textId="77777777" w:rsidR="0047480A" w:rsidRDefault="0047480A" w:rsidP="0047480A">
      <w:r w:rsidRPr="00CD0E11">
        <w:rPr>
          <w:b/>
          <w:bCs/>
        </w:rPr>
        <w:t xml:space="preserve">13.15 </w:t>
      </w:r>
      <w:r>
        <w:t xml:space="preserve">Personel ay sonunda tahakkuk eden ve kendisine ücret bordrosu ile bildirilen ödemelere 3 gün içerisinde itiraz eder. İtirazda bulunmadığı takdirde bordoya mutabık kaldığını kabul eder. </w:t>
      </w:r>
    </w:p>
    <w:p w14:paraId="2D3DA7D2" w14:textId="77777777" w:rsidR="0047480A" w:rsidRDefault="0047480A" w:rsidP="0047480A">
      <w:r w:rsidRPr="00CD0E11">
        <w:rPr>
          <w:b/>
          <w:bCs/>
        </w:rPr>
        <w:t>13.16</w:t>
      </w:r>
      <w:r>
        <w:t xml:space="preserve"> İşveren, işçinin ücretini ve bu sözleşme ile İş Kanunundan doğan diğer haklarını süresinde ödemeyi kabul ve taahhüt eder. </w:t>
      </w:r>
    </w:p>
    <w:p w14:paraId="2D5BD715" w14:textId="61FDBEC2" w:rsidR="0047480A" w:rsidRDefault="0047480A" w:rsidP="0047480A">
      <w:r w:rsidRPr="00CD0E11">
        <w:rPr>
          <w:b/>
          <w:bCs/>
        </w:rPr>
        <w:t>13.1</w:t>
      </w:r>
      <w:r w:rsidR="00811544">
        <w:rPr>
          <w:b/>
          <w:bCs/>
        </w:rPr>
        <w:t>7</w:t>
      </w:r>
      <w:r>
        <w:t xml:space="preserve"> Sözleşmenin işveren tarafından feshine; fesih bildiriminde sebep gösterilmediği veya gösterilen sebebin geçerli olmadığı hususunda ortaya çıkacak uyuşmazlıklar bir ay içinde Özel </w:t>
      </w:r>
      <w:r w:rsidR="00CD0E11">
        <w:t>Hakem ‘e</w:t>
      </w:r>
      <w:r>
        <w:t xml:space="preserve"> götürülür. </w:t>
      </w:r>
    </w:p>
    <w:p w14:paraId="3756FCA6" w14:textId="32AE61E4" w:rsidR="0047480A" w:rsidRDefault="0047480A" w:rsidP="0047480A">
      <w:r w:rsidRPr="00CD0E11">
        <w:rPr>
          <w:b/>
          <w:bCs/>
        </w:rPr>
        <w:t>13.1</w:t>
      </w:r>
      <w:r w:rsidR="00811544">
        <w:rPr>
          <w:b/>
          <w:bCs/>
        </w:rPr>
        <w:t>8</w:t>
      </w:r>
      <w:r>
        <w:t xml:space="preserve"> Bu sözleşmenin eki olan disiplin yönetmeliği, gizlilik sözleşmesi kurallarına ve asıl sözleşmede sayılan diğer kurallara uyulmaması halinde ve ihlalinde işveren tarafından işçiye yazılı ve imza karşılığı 2 ihtar yapılarak yasal sürede savunması alınacaktır. Savunma işveren tarafından geçerli bulunmadığı takdirde 4857 sayılı İş Kanunun 24. Maddesinin 2. bendinin ilgili fıkraları gereği iş akdi bildirimsiz ve tazminatsız sona erecektir. </w:t>
      </w:r>
    </w:p>
    <w:p w14:paraId="1F2732BD" w14:textId="5E400472" w:rsidR="0047480A" w:rsidRDefault="0047480A" w:rsidP="0047480A">
      <w:r w:rsidRPr="00CD0E11">
        <w:rPr>
          <w:b/>
          <w:bCs/>
        </w:rPr>
        <w:t>13.</w:t>
      </w:r>
      <w:r w:rsidR="00811544">
        <w:rPr>
          <w:b/>
          <w:bCs/>
        </w:rPr>
        <w:t>19</w:t>
      </w:r>
      <w:r>
        <w:t xml:space="preserve"> Bu İş sözleşmesinde yer almayan hususlarda İş Kanunu ve diğer ilgili mevzuat uygulanır. </w:t>
      </w:r>
    </w:p>
    <w:p w14:paraId="47D1CF3E" w14:textId="4D573CD4" w:rsidR="0047480A" w:rsidRDefault="0047480A" w:rsidP="0047480A">
      <w:r w:rsidRPr="00811544">
        <w:rPr>
          <w:b/>
          <w:bCs/>
        </w:rPr>
        <w:t>13.2</w:t>
      </w:r>
      <w:r w:rsidR="00811544">
        <w:rPr>
          <w:b/>
          <w:bCs/>
        </w:rPr>
        <w:t>0</w:t>
      </w:r>
      <w:r>
        <w:t xml:space="preserve"> İşçiler kendilerine verilen şirket kartlarını sadece şirket giderlerine harcamayı, kendi özel giderleri için kullanmayacağını aksi takdirde hakkında işlem başlatılacağını kabul, beyan ve taahhüt etmektedir. </w:t>
      </w:r>
    </w:p>
    <w:p w14:paraId="57085DCE" w14:textId="7F255F47" w:rsidR="0047480A" w:rsidRDefault="0047480A" w:rsidP="0047480A">
      <w:r w:rsidRPr="00CD0E11">
        <w:rPr>
          <w:b/>
          <w:bCs/>
        </w:rPr>
        <w:t>13.2</w:t>
      </w:r>
      <w:r w:rsidR="00811544">
        <w:rPr>
          <w:b/>
          <w:bCs/>
        </w:rPr>
        <w:t>1</w:t>
      </w:r>
      <w:r>
        <w:t xml:space="preserve"> Sözleşmenin uygulanmasında çıkacak uyuşmazlıklarda, Ankara Mahkemeleri ve Ankara icra daireleri yetkilidir </w:t>
      </w:r>
    </w:p>
    <w:p w14:paraId="5EEB607D" w14:textId="5300F1F5" w:rsidR="0047480A" w:rsidRPr="00CD0E11" w:rsidRDefault="0047480A" w:rsidP="0047480A">
      <w:pPr>
        <w:rPr>
          <w:b/>
          <w:bCs/>
        </w:rPr>
      </w:pPr>
      <w:r w:rsidRPr="00CD0E11">
        <w:rPr>
          <w:b/>
          <w:bCs/>
        </w:rPr>
        <w:t xml:space="preserve">14. FİKRİ VE SINAİ HAKLAR </w:t>
      </w:r>
    </w:p>
    <w:p w14:paraId="06E189EF" w14:textId="77777777" w:rsidR="0047480A" w:rsidRDefault="0047480A" w:rsidP="0047480A">
      <w:r>
        <w:t xml:space="preserve">Personelin İŞVEREN tarafından kendisine verilen görevlerin yerine getirilmesi esnasında, FSEK kapsamında gerçekleştirdiği veya gerçekleştireceği projeler, tasarımlar, yazılımlar vb. eserler üzerindeki haklar, 5846 sayılı Fikir ve Sanat Eserleri Kanununun (kısaca "FSEK") 18/2. maddesi kapsamında İŞVEREN tarafından kullanılır. </w:t>
      </w:r>
    </w:p>
    <w:p w14:paraId="4F1405F2" w14:textId="77777777" w:rsidR="0047480A" w:rsidRDefault="0047480A" w:rsidP="0047480A">
      <w:r>
        <w:t xml:space="preserve">Ayrıca, Personel, İŞVEREN tarafından kendisine verilen görevlerin yerine getirilmesi esnasında, FSEK kapsamında gerçekleştirdiği veya gerçekleştireceği projeler, tasarımlar, yazılımlar vb. eserler üzerindeki </w:t>
      </w:r>
      <w:proofErr w:type="spellStart"/>
      <w:r>
        <w:t>FSEK'te</w:t>
      </w:r>
      <w:proofErr w:type="spellEnd"/>
      <w:r>
        <w:t xml:space="preserve"> yer alan işleme, çoğaltma, yayma, temsil, işaret, ses ve görüntü nakline yarayan araçlarla umuma iletim şeklindeki mali hakları, süresiz olarak Türkiye'de ve dünyada üçüncü kişilere devredilebilecek biçimde </w:t>
      </w:r>
      <w:proofErr w:type="spellStart"/>
      <w:r>
        <w:t>İŞVEREN'e</w:t>
      </w:r>
      <w:proofErr w:type="spellEnd"/>
      <w:r>
        <w:t xml:space="preserve"> devretmeyi beyan, kabul ve taahhüt eder. Söz konusu projeler, tasarımlar vb. eserlerin aslı veya çoğaltılmış nüshalarının </w:t>
      </w:r>
      <w:proofErr w:type="spellStart"/>
      <w:r>
        <w:t>İŞVEREN'e</w:t>
      </w:r>
      <w:proofErr w:type="spellEnd"/>
      <w:r>
        <w:t xml:space="preserve"> teslimi halinde üzerindeki fikri haklar </w:t>
      </w:r>
      <w:proofErr w:type="spellStart"/>
      <w:r>
        <w:t>İŞVEREN'e</w:t>
      </w:r>
      <w:proofErr w:type="spellEnd"/>
      <w:r>
        <w:t xml:space="preserve"> devredilmiş sayılacaktır. Personel, bu sözleşme kapsamında gerçekleştirdiği eserlerin İŞVEREN tarafından kullanılması ve </w:t>
      </w:r>
      <w:proofErr w:type="spellStart"/>
      <w:r>
        <w:lastRenderedPageBreak/>
        <w:t>İŞVEREN'e</w:t>
      </w:r>
      <w:proofErr w:type="spellEnd"/>
      <w:r>
        <w:t xml:space="preserve"> devri bakımından bu sözleşmede belirlenen ücret haricinde herhangi bir bedel talep etmeyeceğini gayrı kabili rücu olarak kabul etmiştir. </w:t>
      </w:r>
    </w:p>
    <w:p w14:paraId="4E34FDD0" w14:textId="77777777" w:rsidR="0047480A" w:rsidRDefault="0047480A" w:rsidP="0047480A">
      <w:r>
        <w:t xml:space="preserve">Personel, İŞVEREN tarafından kendisine verilen görevlerin yerine getirilmesi esnasında yaratılan veya geliştirilen ürün, isim, marka, tasarım, buluş, proje vb. için hiçbir şekilde tescil başvurusunda bulunmayacağını, bulunmuş ise başvuruyu veya tescili derhal ve bedelsiz olarak </w:t>
      </w:r>
      <w:proofErr w:type="spellStart"/>
      <w:r>
        <w:t>İŞVEREN'e</w:t>
      </w:r>
      <w:proofErr w:type="spellEnd"/>
      <w:r>
        <w:t xml:space="preserve"> devredeceğini kabul ve taahhüt eder </w:t>
      </w:r>
    </w:p>
    <w:p w14:paraId="61F9F9CA" w14:textId="77777777" w:rsidR="0047480A" w:rsidRPr="00CD0E11" w:rsidRDefault="0047480A" w:rsidP="0047480A">
      <w:pPr>
        <w:rPr>
          <w:b/>
          <w:bCs/>
        </w:rPr>
      </w:pPr>
      <w:r w:rsidRPr="00CD0E11">
        <w:rPr>
          <w:b/>
          <w:bCs/>
        </w:rPr>
        <w:t xml:space="preserve">15. GİZLİLİK </w:t>
      </w:r>
    </w:p>
    <w:p w14:paraId="4DF0A36F" w14:textId="4F74A787" w:rsidR="0047480A" w:rsidRDefault="0047480A" w:rsidP="0047480A">
      <w:r w:rsidRPr="00CD0E11">
        <w:rPr>
          <w:b/>
          <w:bCs/>
        </w:rPr>
        <w:t>15.1</w:t>
      </w:r>
      <w:r w:rsidR="00CD0E11">
        <w:t xml:space="preserve"> </w:t>
      </w:r>
      <w:r>
        <w:t xml:space="preserve">Çalışan; iş sözleşmesi süresince, çalıştığı işyerinde öğrenmiş olduğu işverene, işverene ait işyerlerine, şirketlere ve buralarda çalışan yöneticilere, hissedarlara, çalışanlara, faaliyet konuları, iş ilişkileri, mali durumları, hisse bilgilerine ve bunun gibi işverenin uğraştığı işlere ait bilgileri ve bu sözleşme kapsamında öğrendiği her türlü bilgiyi sözleşme ve/veya müşterilerine ve/veya hizmet aldıkları üçüncü gerçek ve tüzel kişilere ait olan ve iş sözleşmesi süresince, çalıştığı işyerindeki konumu sebebiyle elde etmiş olduğu ve/veya öğrenmiş olduğu ticari faaliyetleri, müşterileri, ürünleri ve hizmetleri, yöntem, sistem, pazarlama yöntemleri ve stratejileri, maliyet ya da diğer mahrem ya da gizli ve işletmenin inhisarı altında bulunan bilgileri, meslek sırlarını, gizli kalması gereken hizmet ve işletme planlarını, harcamaları ile bunlarla sınırlı kalmaksızın diğer gizli ve mahrem kalması gereken hizmet ve işletme planlarını, harcamaları ile bunlarla sınırlı kalmaksızın diğer gizli ve mahrem kalması gereken her türlü bilgi ve sair verileri, ticari sırları (bundan böyle hepsi birden "Sırlar" olarak anılacaktır), iş sözleşmesi sırasında bağlılık borcunun bir gereği olarak ve iş sözleşmenin sona ermesinden sonra dahi üçüncü gerçek ve tüzel kişilere açıklamayacak, ifşa etmeyecek ve kullanmayacak ve doğrudan veya dolaylı yoldan çalıştığı işyerine (işletmeye) ait her türlü yazılım ve/veya teknolojik bilgi dahil olmak üzere </w:t>
      </w:r>
      <w:r w:rsidR="00CD0E11">
        <w:t>Sırlar ‘ı</w:t>
      </w:r>
      <w:r>
        <w:t xml:space="preserve"> herhangi bir gerçek ve/veya tüzel kişiye iletmeyecektir. Çalışan; işverene, İşyerine ve müşterilere ait her türlü iş sırlarını saklamayı, işverene zarar verecek davranışlarda bulunmamayı taahhüt eder. Yürüttüğü projelerle ilgili işverenden veya üçüncü şahıs ve kurumlardan elde ettiği ve edeceği bilgi, belge ve dokümanları, yapılacak tüm yazışmaları, toplantı tutanaklarını, karar ve mutabakat zaptı gibi diğer tüm belgeleri, erişim yetkilerini ve erişim yetkilerini kullanmaya yönelik parola, şifre ve sair bilgiler ile işverenden öğrendiği bilgileri, tasarımları, teknikleri ve yazılımları gerek iş sözleşmenin devamı boyunca gerekse her ne sebeple olursa olsun iş sözleşmesinin sona ermesinden sonra kişisel yararı için kullanamaz ve üçüncü şahıslara veremez ve kullandırtamaz. Çalışan, iş sözleşmesinin sona ermesinden sonra yukarıda belirtilen bilgi ve verileri içeren ve/veya çalıştığı işyerinin malı olan bilgi ve belgeleri (manyetik ortamda saklamış olsun olmasın) vakit geçirmeksizin işverene iade edecektir. İşbu maddede belirtilen gizlilik yükümlülüğünün çalışan tarafından ihlali halinde, çalışan en son aldığı brüt maaşının 5 yıllık ücretini cezai şart olarak İşverene ödemeyi kabul ve taahhüt eder. </w:t>
      </w:r>
    </w:p>
    <w:p w14:paraId="026B799E" w14:textId="7D32E626" w:rsidR="0047480A" w:rsidRDefault="0047480A" w:rsidP="0047480A">
      <w:r w:rsidRPr="00CD0E11">
        <w:rPr>
          <w:b/>
          <w:bCs/>
        </w:rPr>
        <w:t>15.2</w:t>
      </w:r>
      <w:r w:rsidR="00CD0E11">
        <w:t xml:space="preserve"> </w:t>
      </w:r>
      <w:r>
        <w:t xml:space="preserve">Bu maddede düzenlenen yükümlülüklere uymayan çalışanın, iş sözleşmesi herhangi bir ihtar, ihbar ve bildirime gerek olmaksızın işveren tarafından derhal </w:t>
      </w:r>
      <w:r w:rsidR="00CD0E11">
        <w:t>feshedilebilecektir</w:t>
      </w:r>
      <w:r>
        <w:t>. Ayrıca çalışan işbu maddede düzenlenen yükümlülüğün ihlali halinde, İşverenin uğradığı zararı ve mahrum kaldığı karı işverene ödemeyi kabul ve taahhüt eder, İşbu tazminat borcu, işverenin çalışana yapacağı ilk bildirimle muaccel hale gelir ve başkaca bir hükme, ihtar ve ihbara hacet kalmaksızın çalışanın ücretinden ve İşverende mevcut tüm alacaklarından işveren tarafından resen tahsil edilir.</w:t>
      </w:r>
    </w:p>
    <w:p w14:paraId="70254384" w14:textId="24B43B37" w:rsidR="0047480A" w:rsidRDefault="0047480A" w:rsidP="0047480A">
      <w:r w:rsidRPr="00CD0E11">
        <w:rPr>
          <w:b/>
          <w:bCs/>
        </w:rPr>
        <w:t>15.3</w:t>
      </w:r>
      <w:r w:rsidR="00CD0E11">
        <w:t xml:space="preserve"> </w:t>
      </w:r>
      <w:r>
        <w:t xml:space="preserve">Çalışan, işverenin şirket merkezi ve merkez dışındaki gerek yurt içi gerek yurt dışında vereceği tüm görevlendirmelerde bu görevleri işveren adına büyük bir gizlilik içinde yürütmekle sorumludur. </w:t>
      </w:r>
    </w:p>
    <w:p w14:paraId="609C03BB" w14:textId="77777777" w:rsidR="0047480A" w:rsidRDefault="0047480A" w:rsidP="0047480A">
      <w:r>
        <w:lastRenderedPageBreak/>
        <w:t xml:space="preserve">Bu maddede düzenlenen mükellefiyetler iş sözleşmesinin sona ermesi halinde de devam edecek olup çalışan sır saklama mükellefiyetine aykırı hareketi halinde son brüt maaşının 5 yıllık katı tutarında tazminat ödemeyi ayrıca kabul eder ve işverenin iş kanunu ve diğer kanunlardan doğan hakları saklıdır. </w:t>
      </w:r>
    </w:p>
    <w:p w14:paraId="55089F98" w14:textId="7FF58B59" w:rsidR="0047480A" w:rsidRPr="00CD0E11" w:rsidRDefault="00CD0E11" w:rsidP="0047480A">
      <w:pPr>
        <w:rPr>
          <w:b/>
          <w:bCs/>
        </w:rPr>
      </w:pPr>
      <w:r w:rsidRPr="00CD0E11">
        <w:rPr>
          <w:b/>
          <w:bCs/>
        </w:rPr>
        <w:t>16.</w:t>
      </w:r>
      <w:r>
        <w:rPr>
          <w:b/>
          <w:bCs/>
        </w:rPr>
        <w:t xml:space="preserve"> </w:t>
      </w:r>
      <w:r w:rsidRPr="00CD0E11">
        <w:rPr>
          <w:b/>
          <w:bCs/>
        </w:rPr>
        <w:t>REKABET</w:t>
      </w:r>
      <w:r w:rsidR="0047480A" w:rsidRPr="00CD0E11">
        <w:rPr>
          <w:b/>
          <w:bCs/>
        </w:rPr>
        <w:t xml:space="preserve"> YASAĞI </w:t>
      </w:r>
    </w:p>
    <w:p w14:paraId="03E31B8E" w14:textId="3D8E8FAC" w:rsidR="0047480A" w:rsidRDefault="0047480A" w:rsidP="0047480A">
      <w:r>
        <w:t xml:space="preserve">Çalışan ile işveren aşağıda belirtilen koşullarla rekabet yasağı konusunda anlaşmışlardır. İşbu rekabet yasağı aşağıda belirtilen şartlarla ve tüm Türkiye sınırları içerisinde geçerli olup, çalışan gerek iş sözleşmesi süresince gerekse iş sözleşmesinin sona ermesinden itibaren bir (1) yıl süre ile işverenin yazılı ön onayı olmaksızın işverenin ana sözleşmesinde belirtilen konularda çalışan bir başka şirket ile, veya İşverenin müşterisi veya rakibi olan kişi ve kuruluşlar veya bunların temsilcileri, acenteleri, ortakları, yönetici ve danışmanları ve üçüncü kişiler nezdinde iş kabul edemez, ortaklık kuramaz ve danışmanlık yapamaz, bu kişi ve kuruluşlara hangi </w:t>
      </w:r>
      <w:r w:rsidR="00CD0E11">
        <w:t>sıfatla</w:t>
      </w:r>
      <w:r>
        <w:t xml:space="preserve"> olursa olsun doğrudan ya da dolaylı hizmet veremez. </w:t>
      </w:r>
    </w:p>
    <w:p w14:paraId="3AA4CB90" w14:textId="77777777" w:rsidR="0047480A" w:rsidRDefault="0047480A" w:rsidP="0047480A">
      <w:r>
        <w:t xml:space="preserve">Çalışanın, İş Kanunu'nun madde 25'te belirtilen iyi niyet kurallarına uymayan haller ve benzeri hallerdeki tavırlarıyla sözleşmenin feshine sebebiyet vermesi halinde 2 yıl süreyle aynı veya benzer sektörde faaliyet göstermeyeceğini, faaliyet gösteren kişi veya kurumlarda çalışmayacağını, danışmanlık vs. gibi herhangi bir hizmette bulunmayacağını veya bu şirketlere ortak olmamayı taahhüt eder. </w:t>
      </w:r>
    </w:p>
    <w:p w14:paraId="5F2216E5" w14:textId="79236BAB" w:rsidR="0047480A" w:rsidRDefault="0047480A" w:rsidP="0047480A">
      <w:r>
        <w:t xml:space="preserve">Bu anlaşma şartlarına uyulmadığı taktirde son brüt maaşının 5 yıllık tutarında tazminat ödemeyi kabul eder. İşverenin zarar ziyanı ile İş Kanunu ve diğer kanunlardan doğan hakları </w:t>
      </w:r>
      <w:r w:rsidR="00CD0E11">
        <w:t>saklıdır.</w:t>
      </w:r>
      <w:r>
        <w:t xml:space="preserve"> </w:t>
      </w:r>
    </w:p>
    <w:p w14:paraId="4667F1F8" w14:textId="77777777" w:rsidR="0047480A" w:rsidRPr="00CD0E11" w:rsidRDefault="0047480A" w:rsidP="0047480A">
      <w:pPr>
        <w:rPr>
          <w:b/>
          <w:bCs/>
        </w:rPr>
      </w:pPr>
      <w:r w:rsidRPr="00CD0E11">
        <w:rPr>
          <w:b/>
          <w:bCs/>
        </w:rPr>
        <w:t xml:space="preserve">17. SÖZLEŞMENİN SONA ERMESİ </w:t>
      </w:r>
    </w:p>
    <w:p w14:paraId="3B2BFFF2" w14:textId="6964802A" w:rsidR="0047480A" w:rsidRDefault="00CD0E11" w:rsidP="0047480A">
      <w:r w:rsidRPr="00CD0E11">
        <w:rPr>
          <w:b/>
          <w:bCs/>
        </w:rPr>
        <w:t>17.1</w:t>
      </w:r>
      <w:r>
        <w:t xml:space="preserve"> </w:t>
      </w:r>
      <w:r w:rsidR="0047480A">
        <w:t xml:space="preserve">İşveren veya Çalışan, </w:t>
      </w:r>
      <w:r>
        <w:t>Sözleşmeyi</w:t>
      </w:r>
      <w:r w:rsidR="0047480A">
        <w:t xml:space="preserve"> İş Kanunu'nda belirtilen sona erme nedenlerine ve ihbar sürelerine uyarak sona erdirebilir. </w:t>
      </w:r>
      <w:r>
        <w:t xml:space="preserve"> </w:t>
      </w:r>
      <w:r w:rsidR="0047480A">
        <w:t xml:space="preserve">Çalışan; işveren tarafından kendisine deneme süresi de dahil olmak üzere yurt içi veya yurt dışında sağlanan her türlü eğitim, seminer, kişisel gelişim vs. gibi eğitimlerin üzerinden bir yıl geçmeksizin, İş Sözleşmesini tek taraflı olarak feshetmeyeceğini, işverenin kendisinin kusurlu davranışı nedeniyle İş Sözleşmesini feshetmek zorunda kalması halinde ise bu eğitimlerin her birinin işverene maliyeti tutarındaki bedeli işverene ödeyeceğini kabul ve taahhüt eder. İşveren bu tutarı çalışanın ücretinden veya diğer mali haklarından kesinti yapmak suretiyle alma hakkına ayrıca sahiptir. </w:t>
      </w:r>
    </w:p>
    <w:p w14:paraId="2206C6E6" w14:textId="38B1F76E" w:rsidR="0047480A" w:rsidRDefault="0047480A" w:rsidP="0047480A">
      <w:r>
        <w:t xml:space="preserve">Performans düşüklüğü, ofis içinde çalışma motivasyonunu olumsuz etkileyici sözlerin ve davranışların ifası, müşteri nazarında işvereni zor duruma sokan davranış ve sözler, genel kurallar ile yasaklanmış sağlığa zararlı tütün ve mamullerinin iş saatleri içinde tüketilmesi ve uzun süreli günlük iş kaybı yaratması durumunda, </w:t>
      </w:r>
      <w:r w:rsidR="00CD0E11">
        <w:t>İş Kanunu’nun</w:t>
      </w:r>
      <w:r>
        <w:t xml:space="preserve"> 25. maddesinde belirtilen hükümler saklı kalmak kaydıyla; işveren iş sözleşmesini feshetme hakkına sahiptir. </w:t>
      </w:r>
    </w:p>
    <w:p w14:paraId="4F8D2F78" w14:textId="57C528CB" w:rsidR="0047480A" w:rsidRDefault="0047480A" w:rsidP="0047480A">
      <w:r w:rsidRPr="00CD0E11">
        <w:rPr>
          <w:b/>
          <w:bCs/>
        </w:rPr>
        <w:t>17.2.2</w:t>
      </w:r>
      <w:r>
        <w:t xml:space="preserve"> İş sözleşmenin sona ermesinden sonra yukarıda belirtilen bilgi ve verileri içeren ve/veya</w:t>
      </w:r>
      <w:r w:rsidR="00CD0E11">
        <w:t xml:space="preserve"> </w:t>
      </w:r>
      <w:r>
        <w:t xml:space="preserve">çalıştığı işyerinin malı olan bilgi ve belgeleri (manyetik ortamda saklamış olsun olmasın) iş sözleşmesinin sona ermesine müteakip en geç 1 gün içinde </w:t>
      </w:r>
      <w:r w:rsidRPr="00811544">
        <w:rPr>
          <w:u w:val="single"/>
        </w:rPr>
        <w:t>İşverene</w:t>
      </w:r>
      <w:r>
        <w:t xml:space="preserve"> veya duruma göre kendisi geçici olarak çalıştıran işverene iade edecektir. </w:t>
      </w:r>
    </w:p>
    <w:p w14:paraId="7662DBC4" w14:textId="7F8D7C20" w:rsidR="0047480A" w:rsidRDefault="00CD0E11" w:rsidP="0047480A">
      <w:r w:rsidRPr="00CD0E11">
        <w:rPr>
          <w:b/>
          <w:bCs/>
        </w:rPr>
        <w:t>17.3</w:t>
      </w:r>
      <w:r>
        <w:t xml:space="preserve"> </w:t>
      </w:r>
      <w:r w:rsidR="0047480A">
        <w:t xml:space="preserve">Çalışanın aylık brüt ücreti, iş sözleşmesinin sona ermesi ve ihbar tazminatı ödemesi koşullarının varlığı durumunda, çalışana ihbar tazminatı takip eden günlerde ödenecektir. Bu bağlamda çalışanın bu durum için muvafakati bulunmaktadır. İşbu tazminatın ödenmesi için çalışan işverene müracaat edecektir. </w:t>
      </w:r>
    </w:p>
    <w:p w14:paraId="4995F1DA" w14:textId="77777777" w:rsidR="0047480A" w:rsidRPr="00CD0E11" w:rsidRDefault="0047480A" w:rsidP="0047480A">
      <w:pPr>
        <w:rPr>
          <w:b/>
          <w:bCs/>
        </w:rPr>
      </w:pPr>
      <w:r w:rsidRPr="00CD0E11">
        <w:rPr>
          <w:b/>
          <w:bCs/>
        </w:rPr>
        <w:lastRenderedPageBreak/>
        <w:t xml:space="preserve">18. TEBLİGAT </w:t>
      </w:r>
    </w:p>
    <w:p w14:paraId="186C1795" w14:textId="77777777" w:rsidR="0047480A" w:rsidRDefault="0047480A" w:rsidP="0047480A">
      <w:r>
        <w:t xml:space="preserve">Çalışan, işbu sözleşmede beyan etmiş olduğu adresin sabit olduğunu, bu adrese yapılacak tebligatların aynen kendisine yapılmış sayılacağını, adres, isim, soy isim değişikliğini en geç 1 hafta içerisinde işverene yazılı olarak bildirmek zorunda olduğunu, aksi halde Sözleşme'nin giriş kısmında gösterilen adrese yapılan tebligatların geçerli sayılacağını, ayrıca yeni adresini ve değişiklikleri bildirmemekten dolayı işverenin uğrayacağı zararları karşılamak zorunda kalacağını kabul ve taahhüt etmektedir </w:t>
      </w:r>
    </w:p>
    <w:p w14:paraId="05D16B60" w14:textId="77777777" w:rsidR="0047480A" w:rsidRPr="00CD0E11" w:rsidRDefault="0047480A" w:rsidP="0047480A">
      <w:pPr>
        <w:rPr>
          <w:b/>
          <w:bCs/>
        </w:rPr>
      </w:pPr>
      <w:r w:rsidRPr="00CD0E11">
        <w:rPr>
          <w:b/>
          <w:bCs/>
        </w:rPr>
        <w:t xml:space="preserve">19. YETKİLİ MAHKEME </w:t>
      </w:r>
    </w:p>
    <w:p w14:paraId="4E10F6D9" w14:textId="77777777" w:rsidR="0047480A" w:rsidRDefault="0047480A" w:rsidP="0047480A">
      <w:r>
        <w:t xml:space="preserve">Sözleşmenin uygulanmasında çıkacak uyuşmazlıkların çözümünde, Ankara Merkez Mahkemeleri ve İcra ve İflas Daireleri yetkilidir. </w:t>
      </w:r>
    </w:p>
    <w:p w14:paraId="7BDACCC7" w14:textId="77777777" w:rsidR="0047480A" w:rsidRPr="00CD0E11" w:rsidRDefault="0047480A" w:rsidP="0047480A">
      <w:pPr>
        <w:rPr>
          <w:b/>
          <w:bCs/>
        </w:rPr>
      </w:pPr>
      <w:r w:rsidRPr="00CD0E11">
        <w:rPr>
          <w:b/>
          <w:bCs/>
        </w:rPr>
        <w:t xml:space="preserve">20. DİĞER HÜKÜMLER </w:t>
      </w:r>
    </w:p>
    <w:p w14:paraId="13EEE85B" w14:textId="77777777" w:rsidR="0047480A" w:rsidRDefault="0047480A" w:rsidP="0047480A">
      <w:r w:rsidRPr="00CD0E11">
        <w:rPr>
          <w:b/>
          <w:bCs/>
        </w:rPr>
        <w:t>20.1</w:t>
      </w:r>
      <w:r>
        <w:t xml:space="preserve"> İşbu Belirsiz Süreli İş Sözleşmesinin bir hükmü veya hükümleri yürürlükteki kanunlar nezdinde yasadışı, geçersiz veya ifa edilemez hale gelmesi durumunda, bu durum sözleşmenin diğer hükümlerinin geçerliliğini etkilemez. </w:t>
      </w:r>
    </w:p>
    <w:p w14:paraId="7BB7866C" w14:textId="71DFCF6F" w:rsidR="0047480A" w:rsidRDefault="0047480A" w:rsidP="0047480A">
      <w:r w:rsidRPr="00CD0E11">
        <w:rPr>
          <w:b/>
          <w:bCs/>
        </w:rPr>
        <w:t>20.2</w:t>
      </w:r>
      <w:r>
        <w:t xml:space="preserve"> İşbu Belirsiz Süreli İş Sözleşmesinde yer almayan hususlarda iş Kanunu ve diğer ilgili mevzuat hükümleri uygulanır. </w:t>
      </w:r>
    </w:p>
    <w:p w14:paraId="4AACD558" w14:textId="77777777" w:rsidR="0047480A" w:rsidRDefault="0047480A" w:rsidP="0047480A">
      <w:r w:rsidRPr="00CD0E11">
        <w:rPr>
          <w:b/>
          <w:bCs/>
        </w:rPr>
        <w:t>20.3</w:t>
      </w:r>
      <w:r>
        <w:t xml:space="preserve"> İşbu Belirsiz Süreli İş Sözleşmesinden doğacak her türlü uyuşmazlıklarda işverenin kayıt ve defterlerinin geçerli, bağlayıcı ve kesin delil teşkil edeceğini ve bu maddenin HUMK 287 maddesi uyarınca yazılı delil sözleşmesi olduğu taraflarca kabul ve taahhüt edilmiştir. </w:t>
      </w:r>
    </w:p>
    <w:p w14:paraId="63817166" w14:textId="7D616A9B" w:rsidR="0047480A" w:rsidRDefault="0047480A" w:rsidP="0047480A">
      <w:r w:rsidRPr="00CD0E11">
        <w:rPr>
          <w:b/>
          <w:bCs/>
        </w:rPr>
        <w:t>20.4</w:t>
      </w:r>
      <w:r>
        <w:t xml:space="preserve"> İşbu Belirsiz Süreli İş Sözleşmesi hükümleri, taraflar arasında yapılacak diğer tüm sözleşmeler, anlaşmalar, protokoller için çerçeve niteliğinde olup, " İşe Özgü Demirbaş Eşya Teslim Belgesi" ve "Personel Yönetmeliği" bu sözleşmenin ayrılmaz parçasıdır. </w:t>
      </w:r>
    </w:p>
    <w:p w14:paraId="77E84D7D" w14:textId="77777777" w:rsidR="0047480A" w:rsidRPr="00CD0E11" w:rsidRDefault="0047480A" w:rsidP="0047480A">
      <w:pPr>
        <w:rPr>
          <w:b/>
          <w:bCs/>
        </w:rPr>
      </w:pPr>
      <w:r w:rsidRPr="00CD0E11">
        <w:rPr>
          <w:b/>
          <w:bCs/>
        </w:rPr>
        <w:t xml:space="preserve">21. YÜRÜRLÜK TARİHİ: </w:t>
      </w:r>
    </w:p>
    <w:p w14:paraId="25F1A2C8" w14:textId="77777777" w:rsidR="0047480A" w:rsidRDefault="0047480A" w:rsidP="0047480A">
      <w:r>
        <w:t>11 (</w:t>
      </w:r>
      <w:proofErr w:type="spellStart"/>
      <w:r>
        <w:t>Onbir</w:t>
      </w:r>
      <w:proofErr w:type="spellEnd"/>
      <w:r>
        <w:t>) sayfadan ve 21 (</w:t>
      </w:r>
      <w:proofErr w:type="spellStart"/>
      <w:r>
        <w:t>Yirmibir</w:t>
      </w:r>
      <w:proofErr w:type="spellEnd"/>
      <w:r>
        <w:t xml:space="preserve">) maddeden oluşan işbu Belirsiz Süreli İş Sözleşmesi, 08.01.2022 tarihinde taraflarca iki nüsha olarak tanzim edilip, okunarak imzalanmakla yürürlüğe girmiştir. İşbu Sözleşme, iradeyi sakatlayan sebeplerden arî olarak ve gayrikabili rücu bir şekilde düzenlenmiş ve yukarıdaki koşullarla kabul edilmiştir. </w:t>
      </w:r>
    </w:p>
    <w:p w14:paraId="779E4FB0" w14:textId="77777777" w:rsidR="00CD0E11" w:rsidRDefault="00CD0E11" w:rsidP="0047480A"/>
    <w:p w14:paraId="6B501878" w14:textId="77777777" w:rsidR="00CD0E11" w:rsidRPr="00CD0E11" w:rsidRDefault="0047480A" w:rsidP="0047480A">
      <w:pPr>
        <w:rPr>
          <w:b/>
          <w:bCs/>
        </w:rPr>
      </w:pPr>
      <w:r w:rsidRPr="00CD0E11">
        <w:rPr>
          <w:b/>
          <w:bCs/>
        </w:rPr>
        <w:t xml:space="preserve">İŞVEREN VEYA VEKİLİ </w:t>
      </w:r>
      <w:r w:rsidR="00CD0E11" w:rsidRPr="00CD0E11">
        <w:rPr>
          <w:b/>
          <w:bCs/>
        </w:rPr>
        <w:t xml:space="preserve">                                                                                             </w:t>
      </w:r>
      <w:r w:rsidRPr="00CD0E11">
        <w:rPr>
          <w:b/>
          <w:bCs/>
        </w:rPr>
        <w:t xml:space="preserve">ÇALIŞAN </w:t>
      </w:r>
    </w:p>
    <w:p w14:paraId="56081A23" w14:textId="7A70620E" w:rsidR="0047480A" w:rsidRPr="00CD0E11" w:rsidRDefault="00CD0E11" w:rsidP="0047480A">
      <w:pPr>
        <w:rPr>
          <w:b/>
          <w:bCs/>
        </w:rPr>
      </w:pPr>
      <w:r w:rsidRPr="00CD0E11">
        <w:rPr>
          <w:b/>
          <w:bCs/>
        </w:rPr>
        <w:t xml:space="preserve">                                                                                                                                 </w:t>
      </w:r>
      <w:r w:rsidR="0047480A" w:rsidRPr="00CD0E11">
        <w:rPr>
          <w:b/>
          <w:bCs/>
        </w:rPr>
        <w:t xml:space="preserve">Adı Soyadı ve İmzası </w:t>
      </w:r>
    </w:p>
    <w:p w14:paraId="623230FA" w14:textId="77777777" w:rsidR="00CD0E11" w:rsidRDefault="00CD0E11" w:rsidP="0047480A"/>
    <w:p w14:paraId="6B10C5F8" w14:textId="77777777" w:rsidR="00CD0E11" w:rsidRDefault="00CD0E11" w:rsidP="0047480A"/>
    <w:p w14:paraId="59AAD5A1" w14:textId="77777777" w:rsidR="00CD0E11" w:rsidRDefault="00CD0E11" w:rsidP="0047480A"/>
    <w:p w14:paraId="69B54CC4" w14:textId="77777777" w:rsidR="00CD0E11" w:rsidRDefault="00CD0E11" w:rsidP="0047480A"/>
    <w:p w14:paraId="4EA566BF" w14:textId="77777777" w:rsidR="00CD0E11" w:rsidRDefault="00CD0E11" w:rsidP="0047480A"/>
    <w:p w14:paraId="1A49EB16" w14:textId="77777777" w:rsidR="00CD0E11" w:rsidRDefault="00CD0E11" w:rsidP="0047480A"/>
    <w:p w14:paraId="48311B88" w14:textId="77777777" w:rsidR="00BA780C" w:rsidRDefault="00BA780C" w:rsidP="0047480A"/>
    <w:p w14:paraId="34517C9C" w14:textId="20CC661D" w:rsidR="0047480A" w:rsidRPr="00CD0E11" w:rsidRDefault="0047480A" w:rsidP="00CD0E11">
      <w:pPr>
        <w:jc w:val="center"/>
        <w:rPr>
          <w:b/>
          <w:bCs/>
        </w:rPr>
      </w:pPr>
      <w:bookmarkStart w:id="0" w:name="_Hlk168668278"/>
      <w:r w:rsidRPr="00CD0E11">
        <w:rPr>
          <w:b/>
          <w:bCs/>
        </w:rPr>
        <w:lastRenderedPageBreak/>
        <w:t>FAZLA ÇALIŞMA İZİN ONAYI</w:t>
      </w:r>
    </w:p>
    <w:p w14:paraId="352638BA" w14:textId="77777777" w:rsidR="0047480A" w:rsidRDefault="0047480A" w:rsidP="0047480A">
      <w:r>
        <w:t xml:space="preserve">Gaziosmanpaşa, </w:t>
      </w:r>
      <w:proofErr w:type="spellStart"/>
      <w:r>
        <w:t>Şht</w:t>
      </w:r>
      <w:proofErr w:type="spellEnd"/>
      <w:r>
        <w:t xml:space="preserve">. Ömer Haluk Sipahioğlu </w:t>
      </w:r>
      <w:proofErr w:type="spellStart"/>
      <w:r>
        <w:t>Sk</w:t>
      </w:r>
      <w:proofErr w:type="spellEnd"/>
      <w:r>
        <w:t xml:space="preserve"> 6/7 Çankaya Ankara adresinde kurulu ANTAN TURİZM MÜH. LTD.ŞTİ. ünvanlı işyerimizde 08.11.2023 tarihinden itibaren, işin gerektirdiği hal ve durumlarda, iş sözleşmenizde yazılı sürelerle sınırlı olmak üzere fazla çalışma yapılacaktır.4857 sayılı İş Kanunu 41.maddesine istinaden çıkarılan </w:t>
      </w:r>
      <w:proofErr w:type="gramStart"/>
      <w:r>
        <w:t>İş Kanununa</w:t>
      </w:r>
      <w:proofErr w:type="gramEnd"/>
      <w:r>
        <w:t xml:space="preserve"> İlişkin Fazla Çalışma ve Fazla Sürelerle Çalışma Yönetmeliğinin 9.maddesi gereği onay vermenizi rica ederim. </w:t>
      </w:r>
    </w:p>
    <w:p w14:paraId="165AF90F" w14:textId="77777777" w:rsidR="0047480A" w:rsidRDefault="0047480A" w:rsidP="0047480A">
      <w:r>
        <w:t xml:space="preserve">Tebliği Olunur 08/11/2023 </w:t>
      </w:r>
    </w:p>
    <w:p w14:paraId="05626D43" w14:textId="4B14486F" w:rsidR="00CD0E11" w:rsidRDefault="0047480A" w:rsidP="0047480A">
      <w:r>
        <w:t xml:space="preserve">Tebellüğ Ettim </w:t>
      </w:r>
      <w:r w:rsidR="00CD0E11">
        <w:t xml:space="preserve">                                                                                                                            İşveren/İşveren Vekili </w:t>
      </w:r>
      <w:proofErr w:type="spellStart"/>
      <w:r w:rsidR="00CD0E11">
        <w:t>Vekili</w:t>
      </w:r>
      <w:proofErr w:type="spellEnd"/>
      <w:r w:rsidR="00CD0E11">
        <w:t xml:space="preserve">                                                                                                                                                           Adı Soyadı</w:t>
      </w:r>
    </w:p>
    <w:p w14:paraId="2A224EDA" w14:textId="72C4DD15" w:rsidR="0047480A" w:rsidRDefault="0047480A" w:rsidP="0047480A">
      <w:r>
        <w:t xml:space="preserve">İşçi </w:t>
      </w:r>
    </w:p>
    <w:p w14:paraId="0137C8C2" w14:textId="77777777" w:rsidR="0047480A" w:rsidRDefault="0047480A" w:rsidP="0047480A">
      <w:r>
        <w:t xml:space="preserve">Adı Soyadı </w:t>
      </w:r>
    </w:p>
    <w:bookmarkEnd w:id="0"/>
    <w:p w14:paraId="797F2E57" w14:textId="77777777" w:rsidR="00CD0E11" w:rsidRDefault="00CD0E11" w:rsidP="0047480A"/>
    <w:p w14:paraId="6BDC848C" w14:textId="77777777" w:rsidR="00CD0E11" w:rsidRDefault="00CD0E11" w:rsidP="0047480A"/>
    <w:p w14:paraId="7B216BE7" w14:textId="77777777" w:rsidR="00CD0E11" w:rsidRDefault="00CD0E11" w:rsidP="0047480A"/>
    <w:p w14:paraId="3C07F4D5" w14:textId="77777777" w:rsidR="00CD0E11" w:rsidRDefault="00CD0E11" w:rsidP="0047480A"/>
    <w:p w14:paraId="2D01FAA1" w14:textId="77777777" w:rsidR="00CD0E11" w:rsidRDefault="00CD0E11" w:rsidP="0047480A"/>
    <w:p w14:paraId="44D7FA4D" w14:textId="77777777" w:rsidR="00CD0E11" w:rsidRDefault="00CD0E11" w:rsidP="0047480A"/>
    <w:p w14:paraId="1AED4692" w14:textId="77777777" w:rsidR="00CD0E11" w:rsidRDefault="00CD0E11" w:rsidP="0047480A"/>
    <w:p w14:paraId="25881DC5" w14:textId="77777777" w:rsidR="00CD0E11" w:rsidRDefault="00CD0E11" w:rsidP="0047480A"/>
    <w:p w14:paraId="5AEE5A72" w14:textId="77777777" w:rsidR="00CD0E11" w:rsidRDefault="00CD0E11" w:rsidP="0047480A"/>
    <w:p w14:paraId="2E899671" w14:textId="1A13D377" w:rsidR="00CD0E11" w:rsidRPr="00CD0E11" w:rsidRDefault="00CD0E11" w:rsidP="00CD0E11">
      <w:pPr>
        <w:jc w:val="center"/>
        <w:rPr>
          <w:b/>
          <w:bCs/>
        </w:rPr>
      </w:pPr>
      <w:bookmarkStart w:id="1" w:name="_Hlk168668341"/>
      <w:r w:rsidRPr="00CD0E11">
        <w:rPr>
          <w:b/>
          <w:bCs/>
        </w:rPr>
        <w:t>ANTAN TURİZM MÜHENDİSLİK LTD. ŞTİ’NE</w:t>
      </w:r>
    </w:p>
    <w:p w14:paraId="36EA541B" w14:textId="6520C538" w:rsidR="00CD0E11" w:rsidRDefault="0047480A" w:rsidP="00CD0E11">
      <w:r w:rsidRPr="00CD0E11">
        <w:rPr>
          <w:b/>
          <w:bCs/>
        </w:rPr>
        <w:t>Konu</w:t>
      </w:r>
      <w:r>
        <w:t xml:space="preserve">: Fazla Çalışma İzin Onayı </w:t>
      </w:r>
      <w:r w:rsidR="00CD0E11">
        <w:tab/>
      </w:r>
      <w:r w:rsidR="00CD0E11">
        <w:tab/>
      </w:r>
      <w:r w:rsidR="00CD0E11">
        <w:tab/>
      </w:r>
      <w:r w:rsidR="00CD0E11">
        <w:tab/>
      </w:r>
      <w:r w:rsidR="00CD0E11">
        <w:tab/>
      </w:r>
      <w:r w:rsidR="00CD0E11">
        <w:tab/>
      </w:r>
      <w:r w:rsidR="00CD0E11" w:rsidRPr="00B56786">
        <w:rPr>
          <w:b/>
          <w:bCs/>
        </w:rPr>
        <w:t>Tarih:</w:t>
      </w:r>
      <w:r w:rsidR="00CD0E11">
        <w:t xml:space="preserve"> </w:t>
      </w:r>
    </w:p>
    <w:p w14:paraId="4CC08576" w14:textId="56A94F32" w:rsidR="0047480A" w:rsidRDefault="0047480A" w:rsidP="0047480A"/>
    <w:p w14:paraId="10CCD25E" w14:textId="77777777" w:rsidR="0047480A" w:rsidRDefault="0047480A" w:rsidP="0047480A">
      <w:r w:rsidRPr="00CD0E11">
        <w:rPr>
          <w:b/>
          <w:bCs/>
        </w:rPr>
        <w:t>İlgi</w:t>
      </w:r>
      <w:r>
        <w:t xml:space="preserve">: </w:t>
      </w:r>
    </w:p>
    <w:p w14:paraId="037C93B5" w14:textId="1857388A" w:rsidR="0047480A" w:rsidRDefault="0047480A" w:rsidP="0047480A">
      <w:r>
        <w:t xml:space="preserve">Gaziosmanpaşa, </w:t>
      </w:r>
      <w:proofErr w:type="spellStart"/>
      <w:r>
        <w:t>Şht</w:t>
      </w:r>
      <w:proofErr w:type="spellEnd"/>
      <w:r>
        <w:t xml:space="preserve">. Ömer Haluk Sipahioğlu </w:t>
      </w:r>
      <w:proofErr w:type="spellStart"/>
      <w:r>
        <w:t>Sk</w:t>
      </w:r>
      <w:proofErr w:type="spellEnd"/>
      <w:r>
        <w:t xml:space="preserve"> 6/7 Çankaya Ankara adresinde kurulu ANTAN TURİZM MÜHENDİSLİK LTD.ŞTİ. ünvanlı işyerimizde</w:t>
      </w:r>
      <w:proofErr w:type="gramStart"/>
      <w:r>
        <w:t xml:space="preserve"> </w:t>
      </w:r>
      <w:r w:rsidR="00443088">
        <w:t>..</w:t>
      </w:r>
      <w:proofErr w:type="gramEnd"/>
      <w:r w:rsidR="00443088">
        <w:t>/../</w:t>
      </w:r>
      <w:r>
        <w:t>20</w:t>
      </w:r>
      <w:r w:rsidR="00443088">
        <w:t xml:space="preserve">2. </w:t>
      </w:r>
      <w:r>
        <w:t xml:space="preserve">tarihinden itibaren işin gerektirdiği durum ve hallerde, iş sözleşmemde yazılı süreler ile sınırlı olmak üzere fazla çalışma yapılacağını yazınız ile öğrendim.4857 sayılı İş Kanunu'nun 41.maddesine göre fazla çalışma ve/veya fazla sürelerde çalışma yapmayı kabul ediyorum. </w:t>
      </w:r>
    </w:p>
    <w:p w14:paraId="42B76C4E" w14:textId="3493C7C2" w:rsidR="0047480A" w:rsidRDefault="00CD0E11" w:rsidP="0047480A">
      <w:r>
        <w:t xml:space="preserve"> </w:t>
      </w:r>
      <w:r>
        <w:tab/>
      </w:r>
      <w:r>
        <w:tab/>
      </w:r>
      <w:r>
        <w:tab/>
      </w:r>
      <w:r>
        <w:tab/>
      </w:r>
      <w:r>
        <w:tab/>
      </w:r>
      <w:r>
        <w:tab/>
      </w:r>
      <w:r>
        <w:tab/>
      </w:r>
      <w:r>
        <w:tab/>
      </w:r>
      <w:r>
        <w:tab/>
      </w:r>
      <w:r>
        <w:tab/>
      </w:r>
      <w:r w:rsidR="0047480A">
        <w:t>İşçi /</w:t>
      </w:r>
      <w:r>
        <w:t xml:space="preserve"> </w:t>
      </w:r>
      <w:r w:rsidR="0047480A">
        <w:t>Ad Soyadı</w:t>
      </w:r>
    </w:p>
    <w:bookmarkEnd w:id="1"/>
    <w:p w14:paraId="4A8B0824" w14:textId="1350D748" w:rsidR="0047480A" w:rsidRDefault="0047480A" w:rsidP="0047480A"/>
    <w:sectPr w:rsidR="004748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810"/>
    <w:rsid w:val="001A1F48"/>
    <w:rsid w:val="002C3D50"/>
    <w:rsid w:val="002F7ADF"/>
    <w:rsid w:val="003460C5"/>
    <w:rsid w:val="00443088"/>
    <w:rsid w:val="0047480A"/>
    <w:rsid w:val="00514A79"/>
    <w:rsid w:val="00637237"/>
    <w:rsid w:val="00650E6A"/>
    <w:rsid w:val="00683810"/>
    <w:rsid w:val="006E321E"/>
    <w:rsid w:val="00811544"/>
    <w:rsid w:val="008B66B5"/>
    <w:rsid w:val="008C6B85"/>
    <w:rsid w:val="009752E3"/>
    <w:rsid w:val="00A31ED1"/>
    <w:rsid w:val="00B46003"/>
    <w:rsid w:val="00B56786"/>
    <w:rsid w:val="00BA780C"/>
    <w:rsid w:val="00BE57B4"/>
    <w:rsid w:val="00BE5AD2"/>
    <w:rsid w:val="00C80DB9"/>
    <w:rsid w:val="00CB3C76"/>
    <w:rsid w:val="00CD0E11"/>
    <w:rsid w:val="00D32F41"/>
    <w:rsid w:val="00FE65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B52A4"/>
  <w15:chartTrackingRefBased/>
  <w15:docId w15:val="{9B85686A-C3AB-4B6E-9AE5-8A854B385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838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838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8381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8381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8381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8381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381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381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381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381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8381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8381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8381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8381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8381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381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381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3810"/>
    <w:rPr>
      <w:rFonts w:eastAsiaTheme="majorEastAsia" w:cstheme="majorBidi"/>
      <w:color w:val="272727" w:themeColor="text1" w:themeTint="D8"/>
    </w:rPr>
  </w:style>
  <w:style w:type="paragraph" w:styleId="KonuBal">
    <w:name w:val="Title"/>
    <w:basedOn w:val="Normal"/>
    <w:next w:val="Normal"/>
    <w:link w:val="KonuBalChar"/>
    <w:uiPriority w:val="10"/>
    <w:qFormat/>
    <w:rsid w:val="006838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381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381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381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381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83810"/>
    <w:rPr>
      <w:i/>
      <w:iCs/>
      <w:color w:val="404040" w:themeColor="text1" w:themeTint="BF"/>
    </w:rPr>
  </w:style>
  <w:style w:type="paragraph" w:styleId="ListeParagraf">
    <w:name w:val="List Paragraph"/>
    <w:basedOn w:val="Normal"/>
    <w:uiPriority w:val="34"/>
    <w:qFormat/>
    <w:rsid w:val="00683810"/>
    <w:pPr>
      <w:ind w:left="720"/>
      <w:contextualSpacing/>
    </w:pPr>
  </w:style>
  <w:style w:type="character" w:styleId="GlVurgulama">
    <w:name w:val="Intense Emphasis"/>
    <w:basedOn w:val="VarsaylanParagrafYazTipi"/>
    <w:uiPriority w:val="21"/>
    <w:qFormat/>
    <w:rsid w:val="00683810"/>
    <w:rPr>
      <w:i/>
      <w:iCs/>
      <w:color w:val="0F4761" w:themeColor="accent1" w:themeShade="BF"/>
    </w:rPr>
  </w:style>
  <w:style w:type="paragraph" w:styleId="GlAlnt">
    <w:name w:val="Intense Quote"/>
    <w:basedOn w:val="Normal"/>
    <w:next w:val="Normal"/>
    <w:link w:val="GlAlntChar"/>
    <w:uiPriority w:val="30"/>
    <w:qFormat/>
    <w:rsid w:val="006838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83810"/>
    <w:rPr>
      <w:i/>
      <w:iCs/>
      <w:color w:val="0F4761" w:themeColor="accent1" w:themeShade="BF"/>
    </w:rPr>
  </w:style>
  <w:style w:type="character" w:styleId="GlBavuru">
    <w:name w:val="Intense Reference"/>
    <w:basedOn w:val="VarsaylanParagrafYazTipi"/>
    <w:uiPriority w:val="32"/>
    <w:qFormat/>
    <w:rsid w:val="006838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13</Pages>
  <Words>5895</Words>
  <Characters>33602</Characters>
  <Application>Microsoft Office Word</Application>
  <DocSecurity>0</DocSecurity>
  <Lines>280</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Taner • AKULA</dc:creator>
  <cp:keywords/>
  <dc:description/>
  <cp:lastModifiedBy>Onur Taner • AKULA</cp:lastModifiedBy>
  <cp:revision>6</cp:revision>
  <dcterms:created xsi:type="dcterms:W3CDTF">2024-11-05T08:36:00Z</dcterms:created>
  <dcterms:modified xsi:type="dcterms:W3CDTF">2024-11-07T08:22:00Z</dcterms:modified>
</cp:coreProperties>
</file>